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63B64" w14:textId="77777777" w:rsidR="00710CD9" w:rsidRPr="00B24AC3" w:rsidRDefault="00710CD9" w:rsidP="00710CD9">
      <w:pPr>
        <w:pStyle w:val="Kopfzeile"/>
        <w:tabs>
          <w:tab w:val="clear" w:pos="4536"/>
          <w:tab w:val="clear" w:pos="9072"/>
        </w:tabs>
        <w:spacing w:line="360" w:lineRule="auto"/>
        <w:ind w:firstLine="708"/>
        <w:jc w:val="right"/>
        <w:rPr>
          <w:rFonts w:ascii="Arial" w:hAnsi="Arial" w:cs="Arial"/>
          <w:b/>
          <w:bCs/>
          <w:color w:val="808080" w:themeColor="background1" w:themeShade="80"/>
          <w:sz w:val="36"/>
          <w:szCs w:val="36"/>
        </w:rPr>
      </w:pPr>
      <w:r>
        <w:rPr>
          <w:rFonts w:ascii="Arial" w:hAnsi="Arial" w:cs="Arial"/>
          <w:b/>
          <w:bCs/>
          <w:color w:val="808080" w:themeColor="background1" w:themeShade="80"/>
          <w:sz w:val="36"/>
          <w:szCs w:val="36"/>
        </w:rPr>
        <w:t>Pressei</w:t>
      </w:r>
      <w:r w:rsidRPr="00D20C5E">
        <w:rPr>
          <w:rFonts w:ascii="Arial" w:hAnsi="Arial" w:cs="Arial"/>
          <w:b/>
          <w:bCs/>
          <w:color w:val="808080" w:themeColor="background1" w:themeShade="80"/>
          <w:sz w:val="36"/>
          <w:szCs w:val="36"/>
        </w:rPr>
        <w:t>nformation</w:t>
      </w:r>
    </w:p>
    <w:p w14:paraId="31215368" w14:textId="77777777" w:rsidR="00710CD9" w:rsidRDefault="00710CD9" w:rsidP="00710CD9">
      <w:pPr>
        <w:autoSpaceDE w:val="0"/>
        <w:autoSpaceDN w:val="0"/>
        <w:adjustRightInd w:val="0"/>
        <w:rPr>
          <w:rFonts w:ascii="Arial" w:hAnsi="Arial" w:cs="Arial"/>
          <w:b/>
          <w:sz w:val="32"/>
        </w:rPr>
      </w:pPr>
    </w:p>
    <w:p w14:paraId="66897BB8" w14:textId="16FE3828" w:rsidR="00710CD9" w:rsidRPr="00967945" w:rsidRDefault="00A97E48" w:rsidP="55BA6006">
      <w:pPr>
        <w:pStyle w:val="StandardWeb"/>
        <w:shd w:val="clear" w:color="auto" w:fill="FFFFFF" w:themeFill="background1"/>
        <w:spacing w:line="360" w:lineRule="auto"/>
        <w:rPr>
          <w:rFonts w:ascii="Arial" w:hAnsi="Arial" w:cs="Arial"/>
          <w:i/>
          <w:iCs/>
          <w:sz w:val="19"/>
          <w:szCs w:val="19"/>
        </w:rPr>
      </w:pPr>
      <w:r w:rsidRPr="55BA6006">
        <w:rPr>
          <w:rFonts w:ascii="Arial" w:hAnsi="Arial" w:cs="Arial"/>
          <w:b/>
          <w:bCs/>
          <w:color w:val="000000" w:themeColor="text1"/>
          <w:sz w:val="28"/>
          <w:szCs w:val="28"/>
        </w:rPr>
        <w:t xml:space="preserve">Smart Cities: </w:t>
      </w:r>
      <w:r w:rsidR="00FE1F81" w:rsidRPr="55BA6006">
        <w:rPr>
          <w:rFonts w:ascii="Arial" w:hAnsi="Arial" w:cs="Arial"/>
          <w:b/>
          <w:bCs/>
          <w:color w:val="000000" w:themeColor="text1"/>
          <w:sz w:val="28"/>
          <w:szCs w:val="28"/>
        </w:rPr>
        <w:t xml:space="preserve">Raus aus den Datensilos </w:t>
      </w:r>
      <w:r w:rsidR="00F36B72">
        <w:rPr>
          <w:rFonts w:ascii="Arial" w:hAnsi="Arial" w:cs="Arial"/>
          <w:b/>
          <w:bCs/>
          <w:color w:val="000000" w:themeColor="text1"/>
          <w:sz w:val="28"/>
          <w:szCs w:val="28"/>
        </w:rPr>
        <w:t>mit Open-Source-</w:t>
      </w:r>
      <w:r w:rsidRPr="55BA6006">
        <w:rPr>
          <w:rFonts w:ascii="Arial" w:hAnsi="Arial" w:cs="Arial"/>
          <w:b/>
          <w:bCs/>
          <w:color w:val="000000" w:themeColor="text1"/>
          <w:sz w:val="28"/>
          <w:szCs w:val="28"/>
        </w:rPr>
        <w:t>Technologie</w:t>
      </w:r>
      <w:r>
        <w:br/>
      </w:r>
      <w:r w:rsidR="00FE1F81" w:rsidRPr="55BA6006">
        <w:rPr>
          <w:rFonts w:ascii="Arial" w:hAnsi="Arial" w:cs="Arial"/>
          <w:i/>
          <w:iCs/>
          <w:sz w:val="20"/>
          <w:szCs w:val="20"/>
        </w:rPr>
        <w:t>Ein frei zugänglicher digitaler Zwilling für Smart Cities</w:t>
      </w:r>
      <w:r w:rsidR="000C5DBD" w:rsidRPr="55BA6006">
        <w:rPr>
          <w:rFonts w:ascii="Arial" w:hAnsi="Arial" w:cs="Arial"/>
          <w:i/>
          <w:iCs/>
          <w:sz w:val="20"/>
          <w:szCs w:val="20"/>
        </w:rPr>
        <w:t xml:space="preserve"> ermöglicht Funktionen und Services für Städte in Echtzeit </w:t>
      </w:r>
      <w:r w:rsidR="007C6FC6" w:rsidRPr="55BA6006">
        <w:rPr>
          <w:rFonts w:ascii="Arial" w:hAnsi="Arial" w:cs="Arial"/>
          <w:i/>
          <w:iCs/>
          <w:sz w:val="20"/>
          <w:szCs w:val="20"/>
        </w:rPr>
        <w:t>– EDAG PS implementiert Pilotprojekt in Paderborn</w:t>
      </w:r>
    </w:p>
    <w:p w14:paraId="435C31DD" w14:textId="699C7AC9" w:rsidR="00710CD9" w:rsidRPr="003F0FCB" w:rsidDel="00C05152" w:rsidRDefault="00AD02DC" w:rsidP="55BA6006">
      <w:pPr>
        <w:shd w:val="clear" w:color="auto" w:fill="FFFFFF" w:themeFill="background1"/>
        <w:spacing w:after="180" w:line="360" w:lineRule="auto"/>
        <w:outlineLvl w:val="1"/>
        <w:rPr>
          <w:rFonts w:ascii="Arial" w:hAnsi="Arial" w:cs="Arial"/>
          <w:b/>
          <w:bCs/>
          <w:lang w:val="en-US"/>
        </w:rPr>
      </w:pPr>
      <w:r>
        <w:rPr>
          <w:rFonts w:ascii="Arial" w:hAnsi="Arial" w:cs="Arial"/>
          <w:b/>
          <w:bCs/>
          <w:lang w:val="en-US"/>
        </w:rPr>
        <w:t>10</w:t>
      </w:r>
      <w:r w:rsidR="00710CD9" w:rsidRPr="55BA6006">
        <w:rPr>
          <w:rFonts w:ascii="Arial" w:hAnsi="Arial" w:cs="Arial"/>
          <w:b/>
          <w:bCs/>
          <w:lang w:val="en-US"/>
        </w:rPr>
        <w:t xml:space="preserve">. </w:t>
      </w:r>
      <w:r w:rsidR="00353EBC">
        <w:rPr>
          <w:rFonts w:ascii="Arial" w:hAnsi="Arial" w:cs="Arial"/>
          <w:b/>
          <w:bCs/>
          <w:lang w:val="en-US"/>
        </w:rPr>
        <w:t>Mai</w:t>
      </w:r>
      <w:r w:rsidR="00710CD9" w:rsidRPr="55BA6006">
        <w:rPr>
          <w:rFonts w:ascii="Arial" w:hAnsi="Arial" w:cs="Arial"/>
          <w:b/>
          <w:bCs/>
          <w:lang w:val="en-US"/>
        </w:rPr>
        <w:t xml:space="preserve"> 2022 </w:t>
      </w:r>
    </w:p>
    <w:p w14:paraId="42F1B3F7" w14:textId="1DD69D84" w:rsidR="00745F5F" w:rsidRPr="00C05152" w:rsidRDefault="00FE1F81" w:rsidP="55BA6006">
      <w:pPr>
        <w:shd w:val="clear" w:color="auto" w:fill="FFFFFF" w:themeFill="background1"/>
        <w:spacing w:after="180" w:line="360" w:lineRule="auto"/>
        <w:outlineLvl w:val="1"/>
        <w:rPr>
          <w:rFonts w:ascii="Arial" w:hAnsi="Arial" w:cs="Arial"/>
          <w:i/>
          <w:iCs/>
          <w:sz w:val="22"/>
          <w:szCs w:val="22"/>
        </w:rPr>
      </w:pPr>
      <w:r w:rsidRPr="55BA6006">
        <w:rPr>
          <w:rFonts w:ascii="Arial" w:hAnsi="Arial" w:cs="Arial"/>
          <w:i/>
          <w:iCs/>
          <w:sz w:val="22"/>
          <w:szCs w:val="22"/>
          <w:lang w:val="en-US"/>
        </w:rPr>
        <w:t xml:space="preserve">EDAG Production Solutions GmbH &amp; Co. </w:t>
      </w:r>
      <w:r w:rsidRPr="55BA6006">
        <w:rPr>
          <w:rFonts w:ascii="Arial" w:hAnsi="Arial" w:cs="Arial"/>
          <w:i/>
          <w:iCs/>
          <w:sz w:val="22"/>
          <w:szCs w:val="22"/>
        </w:rPr>
        <w:t>KG (EDAG PS) ist</w:t>
      </w:r>
      <w:r w:rsidR="00790805" w:rsidRPr="55BA6006">
        <w:rPr>
          <w:rFonts w:ascii="Arial" w:hAnsi="Arial" w:cs="Arial"/>
          <w:i/>
          <w:iCs/>
          <w:sz w:val="22"/>
          <w:szCs w:val="22"/>
        </w:rPr>
        <w:t xml:space="preserve"> jetzt</w:t>
      </w:r>
      <w:r w:rsidRPr="55BA6006">
        <w:rPr>
          <w:rFonts w:ascii="Arial" w:hAnsi="Arial" w:cs="Arial"/>
          <w:i/>
          <w:iCs/>
          <w:sz w:val="22"/>
          <w:szCs w:val="22"/>
        </w:rPr>
        <w:t xml:space="preserve"> „Gold Member“ in der FIWARE Foundation. Diese wegweisende globale Open</w:t>
      </w:r>
      <w:r w:rsidR="00587416">
        <w:rPr>
          <w:rFonts w:ascii="Arial" w:hAnsi="Arial" w:cs="Arial"/>
          <w:i/>
          <w:iCs/>
          <w:sz w:val="22"/>
          <w:szCs w:val="22"/>
        </w:rPr>
        <w:t>-</w:t>
      </w:r>
      <w:r w:rsidRPr="55BA6006">
        <w:rPr>
          <w:rFonts w:ascii="Arial" w:hAnsi="Arial" w:cs="Arial"/>
          <w:i/>
          <w:iCs/>
          <w:sz w:val="22"/>
          <w:szCs w:val="22"/>
        </w:rPr>
        <w:t xml:space="preserve">Source-Initiative fördert die Ausgestaltung nachhaltiger digitaler Plattformen für </w:t>
      </w:r>
      <w:r w:rsidR="003F0FCB" w:rsidRPr="55BA6006">
        <w:rPr>
          <w:rFonts w:ascii="Arial" w:hAnsi="Arial" w:cs="Arial"/>
          <w:i/>
          <w:iCs/>
          <w:sz w:val="22"/>
          <w:szCs w:val="22"/>
        </w:rPr>
        <w:t>das</w:t>
      </w:r>
      <w:r w:rsidRPr="55BA6006">
        <w:rPr>
          <w:rFonts w:ascii="Arial" w:hAnsi="Arial" w:cs="Arial"/>
          <w:i/>
          <w:iCs/>
          <w:sz w:val="22"/>
          <w:szCs w:val="22"/>
        </w:rPr>
        <w:t xml:space="preserve"> Ökosystem Smart City. Städte und Kommunen profitieren dabei von standardisierten Datenmodelle</w:t>
      </w:r>
      <w:r w:rsidR="003F0FCB" w:rsidRPr="55BA6006">
        <w:rPr>
          <w:rFonts w:ascii="Arial" w:hAnsi="Arial" w:cs="Arial"/>
          <w:i/>
          <w:iCs/>
          <w:sz w:val="22"/>
          <w:szCs w:val="22"/>
        </w:rPr>
        <w:t>n</w:t>
      </w:r>
      <w:r w:rsidRPr="55BA6006">
        <w:rPr>
          <w:rFonts w:ascii="Arial" w:hAnsi="Arial" w:cs="Arial"/>
          <w:i/>
          <w:iCs/>
          <w:sz w:val="22"/>
          <w:szCs w:val="22"/>
        </w:rPr>
        <w:t xml:space="preserve"> und Schnittstellen (APIs) auf der Grundlage transparenter und offener Open</w:t>
      </w:r>
      <w:r w:rsidR="00587416">
        <w:rPr>
          <w:rFonts w:ascii="Arial" w:hAnsi="Arial" w:cs="Arial"/>
          <w:i/>
          <w:iCs/>
          <w:sz w:val="22"/>
          <w:szCs w:val="22"/>
        </w:rPr>
        <w:t>-</w:t>
      </w:r>
      <w:r w:rsidRPr="55BA6006">
        <w:rPr>
          <w:rFonts w:ascii="Arial" w:hAnsi="Arial" w:cs="Arial"/>
          <w:i/>
          <w:iCs/>
          <w:sz w:val="22"/>
          <w:szCs w:val="22"/>
        </w:rPr>
        <w:t xml:space="preserve">Source-Technologien. EDAG PS hat darauf bereits erfolgreiche Smart-City-Konzepte realisiert. </w:t>
      </w:r>
    </w:p>
    <w:p w14:paraId="1CD53B2D" w14:textId="77777777" w:rsidR="00D16BF1" w:rsidRPr="000D059C" w:rsidRDefault="00D16BF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 xml:space="preserve">FIWARE ist ein 2016 gegründeter, gemeinnütziger Verein, der es sich zum Ziel gesetzt hat, smarte Lösungen auf eine schnellere, einfachere sowie interoperable Weise zu fördern. Die Mitglieder der Initiative bekennen sich dazu, „ein offenes, nachhaltiges Ökosystem auf der Grundlage öffentlicher, gebührenfreier und implementierungsorientierter Software-Plattformstandards aufzubauen. Diese sollen die Entwicklung neuer Smart </w:t>
      </w:r>
      <w:proofErr w:type="spellStart"/>
      <w:r w:rsidRPr="55BA6006">
        <w:rPr>
          <w:rFonts w:ascii="Arial" w:hAnsi="Arial" w:cs="Arial"/>
          <w:sz w:val="22"/>
          <w:szCs w:val="22"/>
        </w:rPr>
        <w:t>Applications</w:t>
      </w:r>
      <w:proofErr w:type="spellEnd"/>
      <w:r w:rsidRPr="55BA6006">
        <w:rPr>
          <w:rFonts w:ascii="Arial" w:hAnsi="Arial" w:cs="Arial"/>
          <w:sz w:val="22"/>
          <w:szCs w:val="22"/>
        </w:rPr>
        <w:t xml:space="preserve"> in verschiedenen Bereichen erleichtern.“ </w:t>
      </w:r>
    </w:p>
    <w:p w14:paraId="2BFC073B" w14:textId="533E97A7" w:rsidR="00FE1F81" w:rsidRPr="003F0FCB"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 xml:space="preserve">EDAG PS bringt </w:t>
      </w:r>
      <w:r w:rsidR="00C10920" w:rsidRPr="55BA6006">
        <w:rPr>
          <w:rFonts w:ascii="Arial" w:hAnsi="Arial" w:cs="Arial"/>
          <w:sz w:val="22"/>
          <w:szCs w:val="22"/>
        </w:rPr>
        <w:t xml:space="preserve">auf dieser Basis </w:t>
      </w:r>
      <w:r w:rsidRPr="55BA6006">
        <w:rPr>
          <w:rFonts w:ascii="Arial" w:hAnsi="Arial" w:cs="Arial"/>
          <w:sz w:val="22"/>
          <w:szCs w:val="22"/>
        </w:rPr>
        <w:t xml:space="preserve">die Stadt, ihre Bürgerinnen und Bürger sowie die Mobilität der Zukunft weiter zusammen. Mit dem EDAG </w:t>
      </w:r>
      <w:proofErr w:type="spellStart"/>
      <w:r w:rsidRPr="55BA6006">
        <w:rPr>
          <w:rFonts w:ascii="Arial" w:hAnsi="Arial" w:cs="Arial"/>
          <w:sz w:val="22"/>
          <w:szCs w:val="22"/>
        </w:rPr>
        <w:t>CityBot</w:t>
      </w:r>
      <w:proofErr w:type="spellEnd"/>
      <w:r w:rsidRPr="55BA6006">
        <w:rPr>
          <w:rFonts w:ascii="Arial" w:hAnsi="Arial" w:cs="Arial"/>
          <w:sz w:val="22"/>
          <w:szCs w:val="22"/>
        </w:rPr>
        <w:t xml:space="preserve"> und dessen Einbindung in das komplette Ökosystem urbaner Strukturen von morgen, zählt der größte unabhängige Technologieentwickler </w:t>
      </w:r>
      <w:r w:rsidR="003F0FCB" w:rsidRPr="55BA6006">
        <w:rPr>
          <w:rFonts w:ascii="Arial" w:hAnsi="Arial" w:cs="Arial"/>
          <w:sz w:val="22"/>
          <w:szCs w:val="22"/>
        </w:rPr>
        <w:t>im Bereich Mobilität</w:t>
      </w:r>
      <w:r w:rsidR="00790805" w:rsidRPr="55BA6006">
        <w:rPr>
          <w:rFonts w:ascii="Arial" w:hAnsi="Arial" w:cs="Arial"/>
          <w:sz w:val="22"/>
          <w:szCs w:val="22"/>
        </w:rPr>
        <w:t xml:space="preserve"> </w:t>
      </w:r>
      <w:bookmarkStart w:id="0" w:name="_GoBack"/>
      <w:bookmarkEnd w:id="0"/>
      <w:r w:rsidRPr="55BA6006">
        <w:rPr>
          <w:rFonts w:ascii="Arial" w:hAnsi="Arial" w:cs="Arial"/>
          <w:sz w:val="22"/>
          <w:szCs w:val="22"/>
        </w:rPr>
        <w:t>zu den Schrittmachern der Smart City</w:t>
      </w:r>
      <w:r w:rsidR="003F0FCB" w:rsidRPr="55BA6006">
        <w:rPr>
          <w:rFonts w:ascii="Arial" w:hAnsi="Arial" w:cs="Arial"/>
          <w:sz w:val="22"/>
          <w:szCs w:val="22"/>
        </w:rPr>
        <w:t>. Der besondere Fokus liegt dabei</w:t>
      </w:r>
      <w:r w:rsidRPr="55BA6006">
        <w:rPr>
          <w:rFonts w:ascii="Arial" w:hAnsi="Arial" w:cs="Arial"/>
          <w:sz w:val="22"/>
          <w:szCs w:val="22"/>
        </w:rPr>
        <w:t xml:space="preserve"> auf Software und Digitalisierung. Diese Kompetenzen bringt EDAG PS jetzt auch als „Gold Member“ in die FIWARE Foundation </w:t>
      </w:r>
      <w:r w:rsidR="00587416" w:rsidRPr="00587416">
        <w:rPr>
          <w:rFonts w:ascii="Arial" w:hAnsi="Arial" w:cs="Arial"/>
          <w:sz w:val="22"/>
          <w:szCs w:val="22"/>
        </w:rPr>
        <w:t>in sein weltweites Ökosystem</w:t>
      </w:r>
      <w:r w:rsidR="00587416">
        <w:rPr>
          <w:rFonts w:ascii="Arial" w:hAnsi="Arial" w:cs="Arial"/>
          <w:sz w:val="22"/>
          <w:szCs w:val="22"/>
        </w:rPr>
        <w:t xml:space="preserve"> </w:t>
      </w:r>
      <w:r w:rsidRPr="55BA6006">
        <w:rPr>
          <w:rFonts w:ascii="Arial" w:hAnsi="Arial" w:cs="Arial"/>
          <w:sz w:val="22"/>
          <w:szCs w:val="22"/>
        </w:rPr>
        <w:t xml:space="preserve">ein. </w:t>
      </w:r>
    </w:p>
    <w:p w14:paraId="77226265" w14:textId="77777777" w:rsidR="003E505D"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 xml:space="preserve">„Mit unseren </w:t>
      </w:r>
      <w:proofErr w:type="spellStart"/>
      <w:r w:rsidRPr="55BA6006">
        <w:rPr>
          <w:rFonts w:ascii="Arial" w:hAnsi="Arial" w:cs="Arial"/>
          <w:sz w:val="22"/>
          <w:szCs w:val="22"/>
        </w:rPr>
        <w:t>CityBot</w:t>
      </w:r>
      <w:proofErr w:type="spellEnd"/>
      <w:r w:rsidRPr="55BA6006">
        <w:rPr>
          <w:rFonts w:ascii="Arial" w:hAnsi="Arial" w:cs="Arial"/>
          <w:sz w:val="22"/>
          <w:szCs w:val="22"/>
        </w:rPr>
        <w:t xml:space="preserve">- und Smart City-Projekten wollen wir gemeinsam mit den Kommunen und zivilgesellschaftlichen Institutionen die Verbesserung der städtischen Lebensqualität vorantreiben“, erklärt EDAG PS Geschäftsführer Dirk Keller. Ein entscheidender Punkt </w:t>
      </w:r>
      <w:r w:rsidR="00790805" w:rsidRPr="55BA6006">
        <w:rPr>
          <w:rFonts w:ascii="Arial" w:hAnsi="Arial" w:cs="Arial"/>
          <w:sz w:val="22"/>
          <w:szCs w:val="22"/>
        </w:rPr>
        <w:t>ist</w:t>
      </w:r>
      <w:r w:rsidRPr="55BA6006">
        <w:rPr>
          <w:rFonts w:ascii="Arial" w:hAnsi="Arial" w:cs="Arial"/>
          <w:sz w:val="22"/>
          <w:szCs w:val="22"/>
        </w:rPr>
        <w:t xml:space="preserve"> dabei der Einsatz von </w:t>
      </w:r>
      <w:r w:rsidR="00790805" w:rsidRPr="55BA6006">
        <w:rPr>
          <w:rFonts w:ascii="Arial" w:hAnsi="Arial" w:cs="Arial"/>
          <w:sz w:val="22"/>
          <w:szCs w:val="22"/>
        </w:rPr>
        <w:t>I</w:t>
      </w:r>
      <w:r w:rsidRPr="55BA6006">
        <w:rPr>
          <w:rFonts w:ascii="Arial" w:hAnsi="Arial" w:cs="Arial"/>
          <w:sz w:val="22"/>
          <w:szCs w:val="22"/>
        </w:rPr>
        <w:t>nformation</w:t>
      </w:r>
      <w:r w:rsidR="00790805" w:rsidRPr="55BA6006">
        <w:rPr>
          <w:rFonts w:ascii="Arial" w:hAnsi="Arial" w:cs="Arial"/>
          <w:sz w:val="22"/>
          <w:szCs w:val="22"/>
        </w:rPr>
        <w:t>s- und K</w:t>
      </w:r>
      <w:r w:rsidRPr="55BA6006">
        <w:rPr>
          <w:rFonts w:ascii="Arial" w:hAnsi="Arial" w:cs="Arial"/>
          <w:sz w:val="22"/>
          <w:szCs w:val="22"/>
        </w:rPr>
        <w:t>ommuni</w:t>
      </w:r>
      <w:r w:rsidR="00790805" w:rsidRPr="55BA6006">
        <w:rPr>
          <w:rFonts w:ascii="Arial" w:hAnsi="Arial" w:cs="Arial"/>
          <w:sz w:val="22"/>
          <w:szCs w:val="22"/>
        </w:rPr>
        <w:t>k</w:t>
      </w:r>
      <w:r w:rsidRPr="55BA6006">
        <w:rPr>
          <w:rFonts w:ascii="Arial" w:hAnsi="Arial" w:cs="Arial"/>
          <w:sz w:val="22"/>
          <w:szCs w:val="22"/>
        </w:rPr>
        <w:t>ation</w:t>
      </w:r>
      <w:r w:rsidR="00790805" w:rsidRPr="55BA6006">
        <w:rPr>
          <w:rFonts w:ascii="Arial" w:hAnsi="Arial" w:cs="Arial"/>
          <w:sz w:val="22"/>
          <w:szCs w:val="22"/>
        </w:rPr>
        <w:t>s</w:t>
      </w:r>
      <w:r w:rsidRPr="55BA6006">
        <w:rPr>
          <w:rFonts w:ascii="Arial" w:hAnsi="Arial" w:cs="Arial"/>
          <w:sz w:val="22"/>
          <w:szCs w:val="22"/>
        </w:rPr>
        <w:t>technologi</w:t>
      </w:r>
      <w:r w:rsidR="00790805" w:rsidRPr="55BA6006">
        <w:rPr>
          <w:rFonts w:ascii="Arial" w:hAnsi="Arial" w:cs="Arial"/>
          <w:sz w:val="22"/>
          <w:szCs w:val="22"/>
        </w:rPr>
        <w:t>en (</w:t>
      </w:r>
      <w:r w:rsidRPr="55BA6006">
        <w:rPr>
          <w:rFonts w:ascii="Arial" w:hAnsi="Arial" w:cs="Arial"/>
          <w:sz w:val="22"/>
          <w:szCs w:val="22"/>
        </w:rPr>
        <w:t>ICT</w:t>
      </w:r>
      <w:r w:rsidR="00790805" w:rsidRPr="55BA6006">
        <w:rPr>
          <w:rFonts w:ascii="Arial" w:hAnsi="Arial" w:cs="Arial"/>
          <w:sz w:val="22"/>
          <w:szCs w:val="22"/>
        </w:rPr>
        <w:t>)</w:t>
      </w:r>
      <w:r w:rsidRPr="55BA6006">
        <w:rPr>
          <w:rFonts w:ascii="Arial" w:hAnsi="Arial" w:cs="Arial"/>
          <w:sz w:val="22"/>
          <w:szCs w:val="22"/>
        </w:rPr>
        <w:t xml:space="preserve">, mit denen Städte heutzutage leichter denn je Datenplattformen aufbauen können. </w:t>
      </w:r>
    </w:p>
    <w:p w14:paraId="0BF69B38" w14:textId="2F555173" w:rsidR="00FE1F81" w:rsidDel="00A97E48"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lastRenderedPageBreak/>
        <w:t>„Damit sind die digitalen Voraussetzungen geschaffen, dass sich Bürgerinnen und Bürger in Echtzeit über die Angebote in ihrer Stadt informieren können</w:t>
      </w:r>
      <w:r w:rsidR="00790805" w:rsidRPr="55BA6006">
        <w:rPr>
          <w:rFonts w:ascii="Arial" w:hAnsi="Arial" w:cs="Arial"/>
          <w:sz w:val="22"/>
          <w:szCs w:val="22"/>
        </w:rPr>
        <w:t>. I</w:t>
      </w:r>
      <w:r w:rsidRPr="55BA6006">
        <w:rPr>
          <w:rFonts w:ascii="Arial" w:hAnsi="Arial" w:cs="Arial"/>
          <w:sz w:val="22"/>
          <w:szCs w:val="22"/>
        </w:rPr>
        <w:t xml:space="preserve">m Smart </w:t>
      </w:r>
      <w:proofErr w:type="spellStart"/>
      <w:r w:rsidRPr="55BA6006">
        <w:rPr>
          <w:rFonts w:ascii="Arial" w:hAnsi="Arial" w:cs="Arial"/>
          <w:sz w:val="22"/>
          <w:szCs w:val="22"/>
        </w:rPr>
        <w:t>Government</w:t>
      </w:r>
      <w:proofErr w:type="spellEnd"/>
      <w:r w:rsidRPr="55BA6006">
        <w:rPr>
          <w:rFonts w:ascii="Arial" w:hAnsi="Arial" w:cs="Arial"/>
          <w:sz w:val="22"/>
          <w:szCs w:val="22"/>
        </w:rPr>
        <w:t xml:space="preserve"> </w:t>
      </w:r>
      <w:r w:rsidR="00790805" w:rsidRPr="55BA6006">
        <w:rPr>
          <w:rFonts w:ascii="Arial" w:hAnsi="Arial" w:cs="Arial"/>
          <w:sz w:val="22"/>
          <w:szCs w:val="22"/>
        </w:rPr>
        <w:t>können zudem</w:t>
      </w:r>
      <w:r w:rsidRPr="55BA6006">
        <w:rPr>
          <w:rFonts w:ascii="Arial" w:hAnsi="Arial" w:cs="Arial"/>
          <w:sz w:val="22"/>
          <w:szCs w:val="22"/>
        </w:rPr>
        <w:t xml:space="preserve"> Entscheidungen und Optimierungen anhand konkreter Datensätze durchgeführt werden</w:t>
      </w:r>
      <w:r w:rsidR="00790805" w:rsidRPr="55BA6006">
        <w:rPr>
          <w:rFonts w:ascii="Arial" w:hAnsi="Arial" w:cs="Arial"/>
          <w:sz w:val="22"/>
          <w:szCs w:val="22"/>
        </w:rPr>
        <w:t>.</w:t>
      </w:r>
      <w:r w:rsidRPr="55BA6006">
        <w:rPr>
          <w:rFonts w:ascii="Arial" w:hAnsi="Arial" w:cs="Arial"/>
          <w:sz w:val="22"/>
          <w:szCs w:val="22"/>
        </w:rPr>
        <w:t xml:space="preserve"> Das ist ein </w:t>
      </w:r>
      <w:proofErr w:type="spellStart"/>
      <w:r w:rsidRPr="55BA6006">
        <w:rPr>
          <w:rFonts w:ascii="Arial" w:hAnsi="Arial" w:cs="Arial"/>
          <w:sz w:val="22"/>
          <w:szCs w:val="22"/>
        </w:rPr>
        <w:t>Win-win</w:t>
      </w:r>
      <w:proofErr w:type="spellEnd"/>
      <w:r w:rsidRPr="55BA6006">
        <w:rPr>
          <w:rFonts w:ascii="Arial" w:hAnsi="Arial" w:cs="Arial"/>
          <w:sz w:val="22"/>
          <w:szCs w:val="22"/>
        </w:rPr>
        <w:t xml:space="preserve"> für alle und hebt die Qualität der Beziehung von Bürgerinnen und Bürgern, Verwaltung und Dienstleistern auf eine neue Ebene.“</w:t>
      </w:r>
    </w:p>
    <w:p w14:paraId="0EAD7A01" w14:textId="7647CAA4" w:rsidR="00FE1F81" w:rsidRPr="000C5DBD" w:rsidRDefault="000C5DBD" w:rsidP="55BA6006">
      <w:pPr>
        <w:pStyle w:val="StandardWeb"/>
        <w:shd w:val="clear" w:color="auto" w:fill="FFFFFF" w:themeFill="background1"/>
        <w:spacing w:line="360" w:lineRule="auto"/>
        <w:rPr>
          <w:rFonts w:ascii="Arial" w:hAnsi="Arial" w:cs="Arial"/>
          <w:b/>
          <w:bCs/>
          <w:sz w:val="22"/>
          <w:szCs w:val="22"/>
        </w:rPr>
      </w:pPr>
      <w:r w:rsidRPr="55BA6006">
        <w:rPr>
          <w:rFonts w:ascii="Arial" w:hAnsi="Arial" w:cs="Arial"/>
          <w:b/>
          <w:bCs/>
          <w:sz w:val="22"/>
          <w:szCs w:val="22"/>
        </w:rPr>
        <w:t>Paderborn nutzt Dashboard für Smart Cities</w:t>
      </w:r>
    </w:p>
    <w:p w14:paraId="302E36DB" w14:textId="7CA624C3" w:rsidR="00FE1F81" w:rsidRPr="003F0FCB" w:rsidRDefault="00A97E48"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Eine der größten Herausforderungen b</w:t>
      </w:r>
      <w:r w:rsidR="00FE1F81" w:rsidRPr="55BA6006">
        <w:rPr>
          <w:rFonts w:ascii="Arial" w:hAnsi="Arial" w:cs="Arial"/>
          <w:sz w:val="22"/>
          <w:szCs w:val="22"/>
        </w:rPr>
        <w:t xml:space="preserve">ei der Umsetzung ist, dass viele Datenanbieter und </w:t>
      </w:r>
      <w:proofErr w:type="spellStart"/>
      <w:r w:rsidR="00FE1F81" w:rsidRPr="55BA6006">
        <w:rPr>
          <w:rFonts w:ascii="Arial" w:hAnsi="Arial" w:cs="Arial"/>
          <w:sz w:val="22"/>
          <w:szCs w:val="22"/>
        </w:rPr>
        <w:t>IoT</w:t>
      </w:r>
      <w:proofErr w:type="spellEnd"/>
      <w:r w:rsidR="00FE1F81" w:rsidRPr="55BA6006">
        <w:rPr>
          <w:rFonts w:ascii="Arial" w:hAnsi="Arial" w:cs="Arial"/>
          <w:sz w:val="22"/>
          <w:szCs w:val="22"/>
        </w:rPr>
        <w:t xml:space="preserve">-Geräte nur über proprietäre Schnittstellen verfügen. Somit ist eine Anbindung an eine zentrale Datenplattform, wenn überhaupt, nur sehr aufwändig und kostspielig umzusetzen. „Dieses Problem wurde schon vor einiger Zeit erkannt. Daraus hervorgegangen ist FIWARE, </w:t>
      </w:r>
      <w:r w:rsidR="00EE3494">
        <w:rPr>
          <w:rFonts w:ascii="Arial" w:hAnsi="Arial" w:cs="Arial"/>
          <w:sz w:val="22"/>
          <w:szCs w:val="22"/>
        </w:rPr>
        <w:t>die Open Source Plattform Technologie für unsere intelligente digitale Zukunft</w:t>
      </w:r>
      <w:r w:rsidR="00FE1F81" w:rsidRPr="55BA6006">
        <w:rPr>
          <w:rFonts w:ascii="Arial" w:hAnsi="Arial" w:cs="Arial"/>
          <w:sz w:val="22"/>
          <w:szCs w:val="22"/>
        </w:rPr>
        <w:t xml:space="preserve">“, erklärt FIWARE CEO Ulrich Ahle. „Unser Lösungsansatz </w:t>
      </w:r>
      <w:r w:rsidR="00EE3494">
        <w:rPr>
          <w:rFonts w:ascii="Arial" w:hAnsi="Arial" w:cs="Arial"/>
          <w:sz w:val="22"/>
          <w:szCs w:val="22"/>
        </w:rPr>
        <w:t>sind</w:t>
      </w:r>
      <w:r w:rsidR="00FE1F81" w:rsidRPr="55BA6006">
        <w:rPr>
          <w:rFonts w:ascii="Arial" w:hAnsi="Arial" w:cs="Arial"/>
          <w:sz w:val="22"/>
          <w:szCs w:val="22"/>
        </w:rPr>
        <w:t xml:space="preserve"> frei nutzbare Software-</w:t>
      </w:r>
      <w:r w:rsidR="00587416">
        <w:rPr>
          <w:rFonts w:ascii="Arial" w:hAnsi="Arial" w:cs="Arial"/>
          <w:sz w:val="22"/>
          <w:szCs w:val="22"/>
        </w:rPr>
        <w:t>Komponenten</w:t>
      </w:r>
      <w:r w:rsidR="00EE3494" w:rsidRPr="55BA6006">
        <w:rPr>
          <w:rFonts w:ascii="Arial" w:hAnsi="Arial" w:cs="Arial"/>
          <w:sz w:val="22"/>
          <w:szCs w:val="22"/>
        </w:rPr>
        <w:t xml:space="preserve"> </w:t>
      </w:r>
      <w:r w:rsidR="00FE1F81" w:rsidRPr="55BA6006">
        <w:rPr>
          <w:rFonts w:ascii="Arial" w:hAnsi="Arial" w:cs="Arial"/>
          <w:sz w:val="22"/>
          <w:szCs w:val="22"/>
        </w:rPr>
        <w:t>zur Verarbeitung von Kontextdaten, d</w:t>
      </w:r>
      <w:r w:rsidR="00EE3494">
        <w:rPr>
          <w:rFonts w:ascii="Arial" w:hAnsi="Arial" w:cs="Arial"/>
          <w:sz w:val="22"/>
          <w:szCs w:val="22"/>
        </w:rPr>
        <w:t>ie</w:t>
      </w:r>
      <w:r w:rsidR="00FE1F81" w:rsidRPr="55BA6006">
        <w:rPr>
          <w:rFonts w:ascii="Arial" w:hAnsi="Arial" w:cs="Arial"/>
          <w:sz w:val="22"/>
          <w:szCs w:val="22"/>
        </w:rPr>
        <w:t xml:space="preserve"> die Kommunikation zwischen verschiedenen Teilsystemen in und an der Datenplattform ermöglicht. Als Open</w:t>
      </w:r>
      <w:r w:rsidR="00F36B72">
        <w:rPr>
          <w:rFonts w:ascii="Arial" w:hAnsi="Arial" w:cs="Arial"/>
          <w:sz w:val="22"/>
          <w:szCs w:val="22"/>
        </w:rPr>
        <w:t>-</w:t>
      </w:r>
      <w:r w:rsidR="00FE1F81" w:rsidRPr="55BA6006">
        <w:rPr>
          <w:rFonts w:ascii="Arial" w:hAnsi="Arial" w:cs="Arial"/>
          <w:sz w:val="22"/>
          <w:szCs w:val="22"/>
        </w:rPr>
        <w:t>Source</w:t>
      </w:r>
      <w:r w:rsidR="00F36B72">
        <w:rPr>
          <w:rFonts w:ascii="Arial" w:hAnsi="Arial" w:cs="Arial"/>
          <w:sz w:val="22"/>
          <w:szCs w:val="22"/>
        </w:rPr>
        <w:t>-</w:t>
      </w:r>
      <w:r w:rsidR="00FE1F81" w:rsidRPr="55BA6006">
        <w:rPr>
          <w:rFonts w:ascii="Arial" w:hAnsi="Arial" w:cs="Arial"/>
          <w:sz w:val="22"/>
          <w:szCs w:val="22"/>
        </w:rPr>
        <w:t xml:space="preserve">Initiative kommen hier die Stärken und besonderen Kompetenzen unserer mehr als </w:t>
      </w:r>
      <w:r w:rsidR="00EE3494">
        <w:rPr>
          <w:rFonts w:ascii="Arial" w:hAnsi="Arial" w:cs="Arial"/>
          <w:sz w:val="22"/>
          <w:szCs w:val="22"/>
        </w:rPr>
        <w:t>50</w:t>
      </w:r>
      <w:r w:rsidR="00FE1F81" w:rsidRPr="55BA6006">
        <w:rPr>
          <w:rFonts w:ascii="Arial" w:hAnsi="Arial" w:cs="Arial"/>
          <w:sz w:val="22"/>
          <w:szCs w:val="22"/>
        </w:rPr>
        <w:t xml:space="preserve">0 Mitglieder aus </w:t>
      </w:r>
      <w:r w:rsidR="00EE3494">
        <w:rPr>
          <w:rFonts w:ascii="Arial" w:hAnsi="Arial" w:cs="Arial"/>
          <w:sz w:val="22"/>
          <w:szCs w:val="22"/>
        </w:rPr>
        <w:t>aktuell 77</w:t>
      </w:r>
      <w:r w:rsidR="00FE1F81" w:rsidRPr="55BA6006">
        <w:rPr>
          <w:rFonts w:ascii="Arial" w:hAnsi="Arial" w:cs="Arial"/>
          <w:sz w:val="22"/>
          <w:szCs w:val="22"/>
        </w:rPr>
        <w:t xml:space="preserve"> Nationen, wie jetzt auch EDAG PS, zum Vorteil aller zum Tragen.“</w:t>
      </w:r>
    </w:p>
    <w:p w14:paraId="7B4A819B" w14:textId="362CC20D" w:rsidR="00FE1F81" w:rsidRPr="003F0FCB"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Zum Beispiel in Paderborn. Hier hat</w:t>
      </w:r>
      <w:r w:rsidR="00F36B72">
        <w:rPr>
          <w:rFonts w:ascii="Arial" w:hAnsi="Arial" w:cs="Arial"/>
          <w:sz w:val="22"/>
          <w:szCs w:val="22"/>
        </w:rPr>
        <w:t xml:space="preserve"> EDAG PS mit der Stadt das Open-</w:t>
      </w:r>
      <w:r w:rsidRPr="55BA6006">
        <w:rPr>
          <w:rFonts w:ascii="Arial" w:hAnsi="Arial" w:cs="Arial"/>
          <w:sz w:val="22"/>
          <w:szCs w:val="22"/>
        </w:rPr>
        <w:t>Source</w:t>
      </w:r>
      <w:r w:rsidR="00F36B72">
        <w:rPr>
          <w:rFonts w:ascii="Arial" w:hAnsi="Arial" w:cs="Arial"/>
          <w:sz w:val="22"/>
          <w:szCs w:val="22"/>
        </w:rPr>
        <w:t>-</w:t>
      </w:r>
      <w:r w:rsidRPr="55BA6006">
        <w:rPr>
          <w:rFonts w:ascii="Arial" w:hAnsi="Arial" w:cs="Arial"/>
          <w:sz w:val="22"/>
          <w:szCs w:val="22"/>
        </w:rPr>
        <w:t xml:space="preserve">Projekt „Dashboards für Smart Cities“ auf den Weg gebracht. Das Dashboard zeigt in Echtzeit Funktionen und Services der Stadt an und involviert so die interessierte Bevölkerung zur Verbesserung des städtischen Alltags. </w:t>
      </w:r>
      <w:r w:rsidR="001E793E">
        <w:rPr>
          <w:rFonts w:ascii="Arial" w:hAnsi="Arial" w:cs="Arial"/>
          <w:sz w:val="22"/>
          <w:szCs w:val="22"/>
        </w:rPr>
        <w:t>Über ein e</w:t>
      </w:r>
      <w:r w:rsidR="001E793E" w:rsidRPr="55BA6006">
        <w:rPr>
          <w:rFonts w:ascii="Arial" w:hAnsi="Arial" w:cs="Arial"/>
          <w:sz w:val="22"/>
          <w:szCs w:val="22"/>
        </w:rPr>
        <w:t>infaches Ticketsystem</w:t>
      </w:r>
      <w:r w:rsidR="001E793E">
        <w:rPr>
          <w:rFonts w:ascii="Arial" w:hAnsi="Arial" w:cs="Arial"/>
          <w:sz w:val="22"/>
          <w:szCs w:val="22"/>
        </w:rPr>
        <w:t xml:space="preserve"> des Bürgerportals können</w:t>
      </w:r>
      <w:r w:rsidRPr="55BA6006">
        <w:rPr>
          <w:rFonts w:ascii="Arial" w:hAnsi="Arial" w:cs="Arial"/>
          <w:sz w:val="22"/>
          <w:szCs w:val="22"/>
        </w:rPr>
        <w:t xml:space="preserve"> </w:t>
      </w:r>
      <w:r w:rsidR="001E793E" w:rsidRPr="55BA6006">
        <w:rPr>
          <w:rFonts w:ascii="Arial" w:hAnsi="Arial" w:cs="Arial"/>
          <w:sz w:val="22"/>
          <w:szCs w:val="22"/>
        </w:rPr>
        <w:t xml:space="preserve">im Dashboard </w:t>
      </w:r>
      <w:r w:rsidRPr="55BA6006">
        <w:rPr>
          <w:rFonts w:ascii="Arial" w:hAnsi="Arial" w:cs="Arial"/>
          <w:sz w:val="22"/>
          <w:szCs w:val="22"/>
        </w:rPr>
        <w:t xml:space="preserve">Verunreinigungen oder beschädigte Gegenstände (wie umgefallene Mülleimer, </w:t>
      </w:r>
      <w:r w:rsidR="00EE3494">
        <w:rPr>
          <w:rFonts w:ascii="Arial" w:hAnsi="Arial" w:cs="Arial"/>
          <w:sz w:val="22"/>
          <w:szCs w:val="22"/>
        </w:rPr>
        <w:t>defekte</w:t>
      </w:r>
      <w:r w:rsidRPr="55BA6006">
        <w:rPr>
          <w:rFonts w:ascii="Arial" w:hAnsi="Arial" w:cs="Arial"/>
          <w:sz w:val="22"/>
          <w:szCs w:val="22"/>
        </w:rPr>
        <w:t xml:space="preserve"> Gehwegplatten) in der Stadt gemeldet werden.</w:t>
      </w:r>
    </w:p>
    <w:p w14:paraId="6665458A" w14:textId="59C97428" w:rsidR="00FE1F81" w:rsidRPr="003F0FCB"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„Der Digitale Zwilling ermöglicht die digitale Unterstützung unterschiedlicher Lebensbereiche in einer Stadt und einer kompletten Referenzarchitektur für Smart Cities“, betont Dirk Keller. „Damit können wir es Kommunen möglichst einfach machen, eine Datenplattform zu hosten und an ein Dashboard anzuschließen</w:t>
      </w:r>
      <w:r w:rsidR="00F341E8" w:rsidRPr="55BA6006">
        <w:rPr>
          <w:rFonts w:ascii="Arial" w:hAnsi="Arial" w:cs="Arial"/>
          <w:sz w:val="22"/>
          <w:szCs w:val="22"/>
        </w:rPr>
        <w:t>. Dieses lässt</w:t>
      </w:r>
      <w:r w:rsidRPr="55BA6006">
        <w:rPr>
          <w:rFonts w:ascii="Arial" w:hAnsi="Arial" w:cs="Arial"/>
          <w:sz w:val="22"/>
          <w:szCs w:val="22"/>
        </w:rPr>
        <w:t xml:space="preserve"> sich wiederum leicht an das CI der jeweiligen Kommune anpassen.“ </w:t>
      </w:r>
    </w:p>
    <w:p w14:paraId="7932C8BB" w14:textId="6C6F0B3D" w:rsidR="0027737E" w:rsidRPr="003F0FCB" w:rsidRDefault="00FE1F81" w:rsidP="55BA6006">
      <w:pPr>
        <w:pStyle w:val="StandardWeb"/>
        <w:shd w:val="clear" w:color="auto" w:fill="FFFFFF" w:themeFill="background1"/>
        <w:spacing w:line="360" w:lineRule="auto"/>
        <w:rPr>
          <w:rFonts w:ascii="Arial" w:hAnsi="Arial" w:cs="Arial"/>
          <w:sz w:val="22"/>
          <w:szCs w:val="22"/>
        </w:rPr>
      </w:pPr>
      <w:r w:rsidRPr="55BA6006">
        <w:rPr>
          <w:rFonts w:ascii="Arial" w:hAnsi="Arial" w:cs="Arial"/>
          <w:sz w:val="22"/>
          <w:szCs w:val="22"/>
        </w:rPr>
        <w:t xml:space="preserve">Für den Geschäftsführer der EDAG PS ist damit ein wichtiger Meilenstein gesetzt: „Die Smart City und ihr digitaler Zwilling sind erfolgreich, weil sie dem Grundsatz ‚aus der Praxis für die Praxis‘ folgen.“ </w:t>
      </w:r>
      <w:r w:rsidR="0068185F" w:rsidRPr="55BA6006">
        <w:rPr>
          <w:rFonts w:ascii="Arial" w:hAnsi="Arial" w:cs="Arial"/>
          <w:sz w:val="22"/>
          <w:szCs w:val="22"/>
        </w:rPr>
        <w:t>Die Daten wurden auf Grundlage von Open Source gemäß dem FIWARE-</w:t>
      </w:r>
      <w:r w:rsidR="0068185F" w:rsidRPr="55BA6006">
        <w:rPr>
          <w:rFonts w:ascii="Arial" w:hAnsi="Arial" w:cs="Arial"/>
          <w:sz w:val="22"/>
          <w:szCs w:val="22"/>
        </w:rPr>
        <w:lastRenderedPageBreak/>
        <w:t xml:space="preserve">Ansatz erhoben und verarbeitet. Daher ist die Nutzung des Dashboards durch weitere Städte und Kommunen genauso problemlos möglich, wie die Anbindung weiterer neuer Services. </w:t>
      </w:r>
    </w:p>
    <w:p w14:paraId="19D1D771" w14:textId="7EB03597" w:rsidR="0027737E" w:rsidRDefault="00FE1F81" w:rsidP="00710CD9">
      <w:pPr>
        <w:pStyle w:val="StandardWeb"/>
        <w:shd w:val="clear" w:color="auto" w:fill="FFFFFF" w:themeFill="background1"/>
        <w:spacing w:line="360" w:lineRule="auto"/>
        <w:rPr>
          <w:rFonts w:ascii="Arial" w:hAnsi="Arial" w:cs="Arial"/>
          <w:b/>
          <w:sz w:val="20"/>
          <w:szCs w:val="18"/>
        </w:rPr>
      </w:pPr>
      <w:r w:rsidRPr="00FE1F81">
        <w:rPr>
          <w:rFonts w:ascii="Arial" w:hAnsi="Arial" w:cs="Arial"/>
          <w:b/>
          <w:noProof/>
          <w:sz w:val="20"/>
          <w:szCs w:val="18"/>
        </w:rPr>
        <w:drawing>
          <wp:anchor distT="0" distB="0" distL="114300" distR="114300" simplePos="0" relativeHeight="251658240" behindDoc="0" locked="0" layoutInCell="1" allowOverlap="1" wp14:anchorId="29C13CC9" wp14:editId="69EEAF37">
            <wp:simplePos x="0" y="0"/>
            <wp:positionH relativeFrom="margin">
              <wp:posOffset>3097985</wp:posOffset>
            </wp:positionH>
            <wp:positionV relativeFrom="paragraph">
              <wp:posOffset>175895</wp:posOffset>
            </wp:positionV>
            <wp:extent cx="3001645" cy="1696720"/>
            <wp:effectExtent l="0" t="0" r="8255" b="0"/>
            <wp:wrapSquare wrapText="bothSides"/>
            <wp:docPr id="4" name="Grafik 4" descr="P:\fd\Group-Marketing\MediaRelations_CorporatePublications\10 Pressemitteilungen\2022\Fiware_SmartCity_Parderborn\Dashboard_Paderbor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d\Group-Marketing\MediaRelations_CorporatePublications\10 Pressemitteilungen\2022\Fiware_SmartCity_Parderborn\Dashboard_Paderborn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1645"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F81">
        <w:rPr>
          <w:rFonts w:ascii="Arial" w:hAnsi="Arial" w:cs="Arial"/>
          <w:b/>
          <w:noProof/>
          <w:sz w:val="20"/>
          <w:szCs w:val="18"/>
        </w:rPr>
        <w:drawing>
          <wp:anchor distT="0" distB="0" distL="114300" distR="114300" simplePos="0" relativeHeight="251659264" behindDoc="0" locked="0" layoutInCell="1" allowOverlap="1" wp14:anchorId="3669666A" wp14:editId="30F97DF3">
            <wp:simplePos x="0" y="0"/>
            <wp:positionH relativeFrom="margin">
              <wp:align>left</wp:align>
            </wp:positionH>
            <wp:positionV relativeFrom="paragraph">
              <wp:posOffset>175563</wp:posOffset>
            </wp:positionV>
            <wp:extent cx="3002508" cy="1697215"/>
            <wp:effectExtent l="0" t="0" r="7620" b="0"/>
            <wp:wrapSquare wrapText="bothSides"/>
            <wp:docPr id="1" name="Grafik 1" descr="P:\fd\Group-Marketing\MediaRelations_CorporatePublications\10 Pressemitteilungen\2022\Fiware_SmartCity_Parderborn\Dahboard_Paderbor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d\Group-Marketing\MediaRelations_CorporatePublications\10 Pressemitteilungen\2022\Fiware_SmartCity_Parderborn\Dahboard_Paderborn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508" cy="169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0CCCB" w14:textId="646B4B4C" w:rsidR="00FE1F81" w:rsidRPr="00EC1E5D" w:rsidRDefault="00EC1E5D" w:rsidP="00710CD9">
      <w:pPr>
        <w:pStyle w:val="StandardWeb"/>
        <w:shd w:val="clear" w:color="auto" w:fill="FFFFFF" w:themeFill="background1"/>
        <w:spacing w:line="360" w:lineRule="auto"/>
        <w:rPr>
          <w:rFonts w:ascii="Arial" w:hAnsi="Arial" w:cs="Arial"/>
          <w:iCs/>
          <w:sz w:val="20"/>
          <w:szCs w:val="20"/>
        </w:rPr>
      </w:pPr>
      <w:r w:rsidRPr="00EC1E5D">
        <w:rPr>
          <w:rFonts w:ascii="Arial" w:hAnsi="Arial" w:cs="Arial"/>
          <w:iCs/>
          <w:sz w:val="20"/>
          <w:szCs w:val="20"/>
        </w:rPr>
        <w:t xml:space="preserve">Bilder: </w:t>
      </w:r>
      <w:r>
        <w:rPr>
          <w:rFonts w:ascii="Arial" w:hAnsi="Arial" w:cs="Arial"/>
          <w:iCs/>
          <w:sz w:val="20"/>
          <w:szCs w:val="20"/>
        </w:rPr>
        <w:t>Dashboard der Stadt Paderborn</w:t>
      </w:r>
    </w:p>
    <w:p w14:paraId="3A44CEBD"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71B6ED37"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280E75AA"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38C517CB"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47655BAD"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7102E0F4"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09CC268C"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5FF087EA"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0FFFE81B"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0C78F622"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19B16013"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7872EDBC" w14:textId="102282DF" w:rsidR="003E505D" w:rsidRDefault="003E505D" w:rsidP="0027737E">
      <w:pPr>
        <w:pStyle w:val="StandardWeb"/>
        <w:shd w:val="clear" w:color="auto" w:fill="FFFFFF" w:themeFill="background1"/>
        <w:spacing w:line="276" w:lineRule="auto"/>
        <w:rPr>
          <w:rFonts w:ascii="Arial" w:hAnsi="Arial" w:cs="Arial"/>
          <w:b/>
          <w:sz w:val="20"/>
          <w:szCs w:val="18"/>
        </w:rPr>
      </w:pPr>
    </w:p>
    <w:p w14:paraId="17036767" w14:textId="4E3F7220" w:rsidR="001E793E" w:rsidRDefault="001E793E" w:rsidP="0027737E">
      <w:pPr>
        <w:pStyle w:val="StandardWeb"/>
        <w:shd w:val="clear" w:color="auto" w:fill="FFFFFF" w:themeFill="background1"/>
        <w:spacing w:line="276" w:lineRule="auto"/>
        <w:rPr>
          <w:rFonts w:ascii="Arial" w:hAnsi="Arial" w:cs="Arial"/>
          <w:b/>
          <w:sz w:val="20"/>
          <w:szCs w:val="18"/>
        </w:rPr>
      </w:pPr>
    </w:p>
    <w:p w14:paraId="730A1C46" w14:textId="77777777" w:rsidR="001E793E" w:rsidRDefault="001E793E" w:rsidP="0027737E">
      <w:pPr>
        <w:pStyle w:val="StandardWeb"/>
        <w:shd w:val="clear" w:color="auto" w:fill="FFFFFF" w:themeFill="background1"/>
        <w:spacing w:line="276" w:lineRule="auto"/>
        <w:rPr>
          <w:rFonts w:ascii="Arial" w:hAnsi="Arial" w:cs="Arial"/>
          <w:b/>
          <w:sz w:val="20"/>
          <w:szCs w:val="18"/>
        </w:rPr>
      </w:pPr>
    </w:p>
    <w:p w14:paraId="79F2A686" w14:textId="77777777" w:rsidR="003E505D" w:rsidRDefault="003E505D" w:rsidP="0027737E">
      <w:pPr>
        <w:pStyle w:val="StandardWeb"/>
        <w:shd w:val="clear" w:color="auto" w:fill="FFFFFF" w:themeFill="background1"/>
        <w:spacing w:line="276" w:lineRule="auto"/>
        <w:rPr>
          <w:rFonts w:ascii="Arial" w:hAnsi="Arial" w:cs="Arial"/>
          <w:b/>
          <w:sz w:val="20"/>
          <w:szCs w:val="18"/>
        </w:rPr>
      </w:pPr>
    </w:p>
    <w:p w14:paraId="3E8B8545" w14:textId="3002E407" w:rsidR="0027737E" w:rsidRDefault="00710CD9" w:rsidP="0027737E">
      <w:pPr>
        <w:pStyle w:val="StandardWeb"/>
        <w:shd w:val="clear" w:color="auto" w:fill="FFFFFF" w:themeFill="background1"/>
        <w:spacing w:line="276" w:lineRule="auto"/>
        <w:rPr>
          <w:rFonts w:ascii="Arial" w:hAnsi="Arial" w:cs="Arial"/>
          <w:sz w:val="20"/>
          <w:szCs w:val="18"/>
        </w:rPr>
      </w:pPr>
      <w:r w:rsidRPr="00ED0678">
        <w:rPr>
          <w:rFonts w:ascii="Arial" w:hAnsi="Arial" w:cs="Arial"/>
          <w:b/>
          <w:sz w:val="20"/>
          <w:szCs w:val="18"/>
        </w:rPr>
        <w:lastRenderedPageBreak/>
        <w:t>Über EDAG</w:t>
      </w:r>
      <w:r w:rsidRPr="00306B09">
        <w:rPr>
          <w:sz w:val="20"/>
          <w:szCs w:val="18"/>
        </w:rPr>
        <w:t xml:space="preserve"> </w:t>
      </w:r>
      <w:r>
        <w:rPr>
          <w:sz w:val="20"/>
          <w:szCs w:val="18"/>
        </w:rPr>
        <w:br/>
      </w:r>
      <w:r w:rsidR="0027737E">
        <w:rPr>
          <w:rFonts w:ascii="Arial" w:hAnsi="Arial" w:cs="Arial"/>
          <w:sz w:val="20"/>
          <w:szCs w:val="18"/>
        </w:rPr>
        <w:t xml:space="preserve">EDAG ist der weltweit größte unabhängige Entwicklungsdienstleister der globalen Mobilitätsindustrie. </w:t>
      </w:r>
      <w:r w:rsidR="0027737E">
        <w:rPr>
          <w:rFonts w:ascii="Arial" w:hAnsi="Arial" w:cs="Arial"/>
          <w:sz w:val="20"/>
          <w:szCs w:val="18"/>
        </w:rPr>
        <w:br/>
        <w:t xml:space="preserve">Wir verstehen Mobilität als ganzheitliches Eco-System und bieten unseren Kundinnen und Kunden technologische Lösungen für eine nachhaltigere, emissionsfreie und intelligent vernetzte Mobilität. </w:t>
      </w:r>
      <w:r w:rsidR="0027737E">
        <w:rPr>
          <w:rFonts w:ascii="Arial" w:hAnsi="Arial" w:cs="Arial"/>
          <w:sz w:val="20"/>
          <w:szCs w:val="18"/>
        </w:rPr>
        <w:br/>
        <w:t xml:space="preserve">Mit einem globalen Netzwerk von rund 60 Standorten, bietet EDAG Dienstleistungen in den Segmenten </w:t>
      </w:r>
      <w:proofErr w:type="spellStart"/>
      <w:r w:rsidR="0027737E">
        <w:rPr>
          <w:rFonts w:ascii="Arial" w:hAnsi="Arial" w:cs="Arial"/>
          <w:sz w:val="20"/>
          <w:szCs w:val="18"/>
        </w:rPr>
        <w:t>Vehicle</w:t>
      </w:r>
      <w:proofErr w:type="spellEnd"/>
      <w:r w:rsidR="0027737E">
        <w:rPr>
          <w:rFonts w:ascii="Arial" w:hAnsi="Arial" w:cs="Arial"/>
          <w:sz w:val="20"/>
          <w:szCs w:val="18"/>
        </w:rPr>
        <w:t xml:space="preserve"> Engineering (Fahrzeugentwicklung), </w:t>
      </w:r>
      <w:proofErr w:type="spellStart"/>
      <w:r w:rsidR="0027737E">
        <w:rPr>
          <w:rFonts w:ascii="Arial" w:hAnsi="Arial" w:cs="Arial"/>
          <w:sz w:val="20"/>
          <w:szCs w:val="18"/>
        </w:rPr>
        <w:t>Electrics</w:t>
      </w:r>
      <w:proofErr w:type="spellEnd"/>
      <w:r w:rsidR="0027737E">
        <w:rPr>
          <w:rFonts w:ascii="Arial" w:hAnsi="Arial" w:cs="Arial"/>
          <w:sz w:val="20"/>
          <w:szCs w:val="18"/>
        </w:rPr>
        <w:t xml:space="preserve">/Electronics (Elektrik/Elektronik) und </w:t>
      </w:r>
      <w:proofErr w:type="spellStart"/>
      <w:r w:rsidR="0027737E">
        <w:rPr>
          <w:rFonts w:ascii="Arial" w:hAnsi="Arial" w:cs="Arial"/>
          <w:sz w:val="20"/>
          <w:szCs w:val="18"/>
        </w:rPr>
        <w:t>Production</w:t>
      </w:r>
      <w:proofErr w:type="spellEnd"/>
      <w:r w:rsidR="0027737E">
        <w:rPr>
          <w:rFonts w:ascii="Arial" w:hAnsi="Arial" w:cs="Arial"/>
          <w:sz w:val="20"/>
          <w:szCs w:val="18"/>
        </w:rPr>
        <w:t xml:space="preserve"> Solutions (Produktionslösungen). </w:t>
      </w:r>
    </w:p>
    <w:p w14:paraId="098470FA" w14:textId="77777777"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Mit unserer fachübergreifenden Expertise in den Bereichen Software und Digitalisierung verfügen wir über die entscheidenden Kompetenzen, um den dynamischen Transformationsprozess der Mobilitätsbranche aktiv mitzugestalten. Digitale Features, autonomes Fahren, Künstliche Intelligenz, alternative Antriebe, neue Mobilitätskonzepte und die Vision einer vernetzten Smart City sind zum festen Bestandteil unseres Portfolios geworden. Eingebettet in den EDAG eigenen 360 Grad Ansatz für die Entwicklung von Gesamtfahrzeugen und Produktionsanlagen, sind wir ein kompetenter Partner für nachhaltige Mobilitätsprojekte. Es liegt in der DNA des Unternehmens die Zukunft der Mobilität aktiv mitzugestalten und neue Technologien sowie Konzepte in die Serie zu überführen. Heute gehört EDAG zu den TOP 20 IT-Dienstleistern in der deutschen Mobilitätsbranche.</w:t>
      </w:r>
    </w:p>
    <w:p w14:paraId="38EED02E" w14:textId="77777777"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 xml:space="preserve">Zu unseren Kundinnen und Kunden zählen weltweit führende internationale OEMs, Tier1-Supplier und Start-up Unternehmen aus der </w:t>
      </w:r>
      <w:proofErr w:type="spellStart"/>
      <w:r>
        <w:rPr>
          <w:rFonts w:ascii="Arial" w:hAnsi="Arial" w:cs="Arial"/>
          <w:sz w:val="20"/>
          <w:szCs w:val="18"/>
        </w:rPr>
        <w:t>automotive</w:t>
      </w:r>
      <w:proofErr w:type="spellEnd"/>
      <w:r>
        <w:rPr>
          <w:rFonts w:ascii="Arial" w:hAnsi="Arial" w:cs="Arial"/>
          <w:sz w:val="20"/>
          <w:szCs w:val="18"/>
        </w:rPr>
        <w:t xml:space="preserve"> und non-</w:t>
      </w:r>
      <w:proofErr w:type="spellStart"/>
      <w:r>
        <w:rPr>
          <w:rFonts w:ascii="Arial" w:hAnsi="Arial" w:cs="Arial"/>
          <w:sz w:val="20"/>
          <w:szCs w:val="18"/>
        </w:rPr>
        <w:t>automotive</w:t>
      </w:r>
      <w:proofErr w:type="spellEnd"/>
      <w:r>
        <w:rPr>
          <w:rFonts w:ascii="Arial" w:hAnsi="Arial" w:cs="Arial"/>
          <w:sz w:val="20"/>
          <w:szCs w:val="18"/>
        </w:rPr>
        <w:t xml:space="preserve"> Industrie, die wir mit unseren rund 8.000 Expertinnen und Experten des 360 Grad Engineering global bedienen.</w:t>
      </w:r>
    </w:p>
    <w:p w14:paraId="3CB558BE" w14:textId="4523E774" w:rsidR="0027737E" w:rsidRDefault="0027737E" w:rsidP="0027737E">
      <w:pPr>
        <w:pStyle w:val="StandardWeb"/>
        <w:shd w:val="clear" w:color="auto" w:fill="FFFFFF" w:themeFill="background1"/>
        <w:spacing w:line="276" w:lineRule="auto"/>
        <w:rPr>
          <w:rFonts w:ascii="Arial" w:hAnsi="Arial" w:cs="Arial"/>
          <w:sz w:val="20"/>
          <w:szCs w:val="18"/>
        </w:rPr>
      </w:pPr>
      <w:r>
        <w:rPr>
          <w:rFonts w:ascii="Arial" w:hAnsi="Arial" w:cs="Arial"/>
          <w:sz w:val="20"/>
          <w:szCs w:val="18"/>
        </w:rPr>
        <w:t>Das Unternehmen erwir</w:t>
      </w:r>
      <w:r w:rsidR="00FE1F81">
        <w:rPr>
          <w:rFonts w:ascii="Arial" w:hAnsi="Arial" w:cs="Arial"/>
          <w:sz w:val="20"/>
          <w:szCs w:val="18"/>
        </w:rPr>
        <w:t>tschaftete im Geschäftsjahr 2021 einen Umsatz von 687</w:t>
      </w:r>
      <w:r>
        <w:rPr>
          <w:rFonts w:ascii="Arial" w:hAnsi="Arial" w:cs="Arial"/>
          <w:sz w:val="20"/>
          <w:szCs w:val="18"/>
        </w:rPr>
        <w:t xml:space="preserve"> Milli</w:t>
      </w:r>
      <w:r w:rsidR="00FE1F81">
        <w:rPr>
          <w:rFonts w:ascii="Arial" w:hAnsi="Arial" w:cs="Arial"/>
          <w:sz w:val="20"/>
          <w:szCs w:val="18"/>
        </w:rPr>
        <w:t>onen Euro. Zum 31. Dezember 2021 beschäftigte EDAG weltweit 7.880</w:t>
      </w:r>
      <w:r>
        <w:rPr>
          <w:rFonts w:ascii="Arial" w:hAnsi="Arial" w:cs="Arial"/>
          <w:sz w:val="20"/>
          <w:szCs w:val="18"/>
        </w:rPr>
        <w:t xml:space="preserve"> Mitarbeiter (einschließlich Auszubildenden).</w:t>
      </w:r>
    </w:p>
    <w:p w14:paraId="141A374F" w14:textId="77777777" w:rsidR="0027737E" w:rsidRPr="00646F25" w:rsidRDefault="0027737E" w:rsidP="0027737E">
      <w:pPr>
        <w:pStyle w:val="StandardWeb"/>
        <w:shd w:val="clear" w:color="auto" w:fill="FFFFFF" w:themeFill="background1"/>
        <w:spacing w:line="360" w:lineRule="auto"/>
        <w:rPr>
          <w:rFonts w:ascii="Arial" w:hAnsi="Arial" w:cs="Arial"/>
          <w:b/>
          <w:sz w:val="20"/>
          <w:szCs w:val="18"/>
        </w:rPr>
      </w:pPr>
    </w:p>
    <w:p w14:paraId="4CC893B6" w14:textId="77777777" w:rsidR="0027737E" w:rsidRPr="00F97524" w:rsidRDefault="0027737E" w:rsidP="0027737E">
      <w:pPr>
        <w:pStyle w:val="StandardWeb"/>
        <w:shd w:val="clear" w:color="auto" w:fill="FFFFFF"/>
        <w:rPr>
          <w:rFonts w:ascii="Arial" w:hAnsi="Arial" w:cs="Arial"/>
          <w:sz w:val="18"/>
          <w:szCs w:val="18"/>
        </w:rPr>
      </w:pPr>
      <w:r w:rsidRPr="004F19D6">
        <w:rPr>
          <w:rFonts w:ascii="Arial" w:hAnsi="Arial" w:cs="Arial"/>
          <w:b/>
          <w:sz w:val="18"/>
          <w:szCs w:val="18"/>
        </w:rPr>
        <w:t>Sie haben noch Rückfragen oder benötigen weitere Informationen?</w:t>
      </w:r>
      <w:r>
        <w:rPr>
          <w:rFonts w:ascii="Arial" w:hAnsi="Arial" w:cs="Arial"/>
          <w:b/>
          <w:sz w:val="18"/>
          <w:szCs w:val="18"/>
        </w:rPr>
        <w:br/>
      </w:r>
      <w:r w:rsidRPr="004F19D6">
        <w:rPr>
          <w:rFonts w:ascii="Arial" w:hAnsi="Arial" w:cs="Arial"/>
          <w:b/>
          <w:sz w:val="18"/>
          <w:szCs w:val="18"/>
        </w:rPr>
        <w:t>Ich freue mich auf Ihre Kontaktaufnahme:</w:t>
      </w:r>
    </w:p>
    <w:p w14:paraId="04BF4878" w14:textId="1B3C4F57" w:rsidR="00FE1F81" w:rsidRPr="00C05152" w:rsidRDefault="00FE1F81" w:rsidP="00FE1F81">
      <w:pPr>
        <w:pStyle w:val="paragraph"/>
        <w:spacing w:before="0" w:beforeAutospacing="0" w:after="0" w:afterAutospacing="0"/>
        <w:textAlignment w:val="baseline"/>
        <w:rPr>
          <w:rFonts w:ascii="Segoe UI" w:hAnsi="Segoe UI" w:cs="Segoe UI"/>
          <w:sz w:val="18"/>
          <w:szCs w:val="18"/>
          <w:lang w:val="en-US"/>
        </w:rPr>
      </w:pPr>
      <w:r w:rsidRPr="00C05152">
        <w:rPr>
          <w:rStyle w:val="normaltextrun"/>
          <w:rFonts w:ascii="Arial" w:hAnsi="Arial" w:cs="Arial"/>
          <w:sz w:val="18"/>
          <w:szCs w:val="18"/>
          <w:lang w:val="en-US"/>
        </w:rPr>
        <w:t>Felix Schuster</w:t>
      </w:r>
      <w:r w:rsidRPr="00C05152">
        <w:rPr>
          <w:rStyle w:val="tabchar"/>
          <w:rFonts w:ascii="Calibri" w:hAnsi="Calibri" w:cs="Calibri"/>
          <w:sz w:val="18"/>
          <w:szCs w:val="18"/>
          <w:lang w:val="en-US"/>
        </w:rPr>
        <w:t xml:space="preserve"> </w:t>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proofErr w:type="spellStart"/>
      <w:r w:rsidRPr="00C05152">
        <w:rPr>
          <w:rStyle w:val="normaltextrun"/>
          <w:rFonts w:ascii="Arial" w:hAnsi="Arial" w:cs="Arial"/>
          <w:sz w:val="18"/>
          <w:szCs w:val="18"/>
          <w:u w:val="single"/>
          <w:lang w:val="en-US"/>
        </w:rPr>
        <w:t>Hauptsitz</w:t>
      </w:r>
      <w:proofErr w:type="spellEnd"/>
      <w:r w:rsidRPr="00C05152">
        <w:rPr>
          <w:rStyle w:val="tabchar"/>
          <w:rFonts w:ascii="Calibri" w:hAnsi="Calibri" w:cs="Calibri"/>
          <w:sz w:val="18"/>
          <w:szCs w:val="18"/>
          <w:lang w:val="en-US"/>
        </w:rPr>
        <w:t xml:space="preserve"> </w:t>
      </w:r>
      <w:r w:rsidRPr="00C05152">
        <w:rPr>
          <w:rStyle w:val="eop"/>
          <w:rFonts w:ascii="Arial" w:hAnsi="Arial" w:cs="Arial"/>
          <w:sz w:val="18"/>
          <w:szCs w:val="18"/>
          <w:lang w:val="en-US"/>
        </w:rPr>
        <w:t> </w:t>
      </w:r>
    </w:p>
    <w:p w14:paraId="394BDA84" w14:textId="2A73BA22" w:rsidR="00FE1F81" w:rsidRPr="00C05152" w:rsidRDefault="00FE1F81" w:rsidP="00FE1F81">
      <w:pPr>
        <w:pStyle w:val="paragraph"/>
        <w:spacing w:before="0" w:beforeAutospacing="0" w:after="0" w:afterAutospacing="0"/>
        <w:textAlignment w:val="baseline"/>
        <w:rPr>
          <w:rFonts w:ascii="Segoe UI" w:hAnsi="Segoe UI" w:cs="Segoe UI"/>
          <w:sz w:val="18"/>
          <w:szCs w:val="18"/>
          <w:lang w:val="en-US"/>
        </w:rPr>
      </w:pPr>
      <w:r w:rsidRPr="00C05152">
        <w:rPr>
          <w:rStyle w:val="normaltextrun"/>
          <w:rFonts w:ascii="Arial" w:hAnsi="Arial" w:cs="Arial"/>
          <w:sz w:val="18"/>
          <w:szCs w:val="18"/>
          <w:lang w:val="en-US"/>
        </w:rPr>
        <w:t>Head of Marketing &amp; Communications</w:t>
      </w:r>
      <w:r w:rsidRPr="00C05152">
        <w:rPr>
          <w:rStyle w:val="tabchar"/>
          <w:rFonts w:ascii="Calibri" w:hAnsi="Calibri" w:cs="Calibri"/>
          <w:sz w:val="18"/>
          <w:szCs w:val="18"/>
          <w:lang w:val="en-US"/>
        </w:rPr>
        <w:t xml:space="preserve"> </w:t>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tabchar"/>
          <w:rFonts w:ascii="Calibri" w:hAnsi="Calibri" w:cs="Calibri"/>
          <w:sz w:val="18"/>
          <w:szCs w:val="18"/>
          <w:lang w:val="en-US"/>
        </w:rPr>
        <w:tab/>
      </w:r>
      <w:r w:rsidRPr="00C05152">
        <w:rPr>
          <w:rStyle w:val="normaltextrun"/>
          <w:rFonts w:ascii="Arial" w:hAnsi="Arial" w:cs="Arial"/>
          <w:sz w:val="18"/>
          <w:szCs w:val="18"/>
          <w:lang w:val="en-US"/>
        </w:rPr>
        <w:t>EDAG Engineering GmbH</w:t>
      </w:r>
      <w:r w:rsidRPr="00C05152">
        <w:rPr>
          <w:rStyle w:val="eop"/>
          <w:rFonts w:ascii="Arial" w:hAnsi="Arial" w:cs="Arial"/>
          <w:sz w:val="18"/>
          <w:szCs w:val="18"/>
          <w:lang w:val="en-US"/>
        </w:rPr>
        <w:t> </w:t>
      </w:r>
    </w:p>
    <w:p w14:paraId="2E0AD943" w14:textId="3424ED24" w:rsidR="00FE1F81" w:rsidRDefault="00FE1F81" w:rsidP="00FE1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Mobil: +49 173 7345473</w:t>
      </w:r>
      <w:r>
        <w:rPr>
          <w:rStyle w:val="tabchar"/>
          <w:rFonts w:ascii="Calibri" w:hAnsi="Calibri" w:cs="Calibri"/>
          <w:sz w:val="18"/>
          <w:szCs w:val="18"/>
        </w:rPr>
        <w:t xml:space="preserve"> </w:t>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Arial" w:hAnsi="Arial" w:cs="Arial"/>
          <w:sz w:val="18"/>
          <w:szCs w:val="18"/>
        </w:rPr>
        <w:t>Kreuzberger Ring 40</w:t>
      </w:r>
      <w:r>
        <w:rPr>
          <w:rStyle w:val="tabchar"/>
          <w:rFonts w:ascii="Calibri" w:hAnsi="Calibri" w:cs="Calibri"/>
          <w:sz w:val="18"/>
          <w:szCs w:val="18"/>
        </w:rPr>
        <w:t xml:space="preserve"> </w:t>
      </w:r>
      <w:r>
        <w:rPr>
          <w:rStyle w:val="eop"/>
          <w:rFonts w:ascii="Arial" w:hAnsi="Arial" w:cs="Arial"/>
          <w:sz w:val="18"/>
          <w:szCs w:val="18"/>
        </w:rPr>
        <w:t> </w:t>
      </w:r>
    </w:p>
    <w:p w14:paraId="713DBAF9" w14:textId="3469E179" w:rsidR="00FE1F81" w:rsidRDefault="00FE1F81" w:rsidP="00FE1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E-Mail: </w:t>
      </w:r>
      <w:hyperlink r:id="rId11" w:tgtFrame="_blank" w:history="1">
        <w:r>
          <w:rPr>
            <w:rStyle w:val="normaltextrun"/>
            <w:rFonts w:ascii="Arial" w:hAnsi="Arial" w:cs="Arial"/>
            <w:color w:val="0000FF"/>
            <w:sz w:val="18"/>
            <w:szCs w:val="18"/>
          </w:rPr>
          <w:t>felix.schuster@edag.com</w:t>
        </w:r>
        <w:r>
          <w:rPr>
            <w:rStyle w:val="tabchar"/>
            <w:rFonts w:ascii="Calibri" w:hAnsi="Calibri" w:cs="Calibri"/>
            <w:color w:val="0000FF"/>
            <w:sz w:val="18"/>
            <w:szCs w:val="18"/>
          </w:rPr>
          <w:t xml:space="preserve"> </w:t>
        </w:r>
      </w:hyperlink>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Style w:val="normaltextrun"/>
          <w:rFonts w:ascii="Arial" w:hAnsi="Arial" w:cs="Arial"/>
          <w:sz w:val="18"/>
          <w:szCs w:val="18"/>
        </w:rPr>
        <w:t>65205 Wiesbaden</w:t>
      </w:r>
      <w:r>
        <w:rPr>
          <w:rStyle w:val="eop"/>
          <w:rFonts w:ascii="Arial" w:hAnsi="Arial" w:cs="Arial"/>
          <w:sz w:val="18"/>
          <w:szCs w:val="18"/>
        </w:rPr>
        <w:t> </w:t>
      </w:r>
    </w:p>
    <w:p w14:paraId="683AE847" w14:textId="77777777" w:rsidR="00FE1F81" w:rsidRDefault="00FE1F81" w:rsidP="00FE1F81">
      <w:pPr>
        <w:pStyle w:val="paragraph"/>
        <w:spacing w:before="0" w:beforeAutospacing="0" w:after="0" w:afterAutospacing="0"/>
        <w:ind w:firstLine="4950"/>
        <w:textAlignment w:val="baseline"/>
        <w:rPr>
          <w:rFonts w:ascii="Segoe UI" w:hAnsi="Segoe UI" w:cs="Segoe UI"/>
          <w:sz w:val="18"/>
          <w:szCs w:val="18"/>
        </w:rPr>
      </w:pPr>
      <w:r>
        <w:rPr>
          <w:rStyle w:val="normaltextrun"/>
          <w:rFonts w:ascii="Arial" w:hAnsi="Arial" w:cs="Arial"/>
          <w:sz w:val="18"/>
          <w:szCs w:val="18"/>
        </w:rPr>
        <w:t>www.edag.com</w:t>
      </w:r>
      <w:r>
        <w:rPr>
          <w:rStyle w:val="eop"/>
          <w:rFonts w:ascii="Arial" w:hAnsi="Arial" w:cs="Arial"/>
          <w:sz w:val="18"/>
          <w:szCs w:val="18"/>
        </w:rPr>
        <w:t> </w:t>
      </w:r>
    </w:p>
    <w:p w14:paraId="3D04CFC1" w14:textId="7290F81E" w:rsidR="008E599A" w:rsidRDefault="008E599A" w:rsidP="0027737E">
      <w:pPr>
        <w:pStyle w:val="StandardWeb"/>
        <w:shd w:val="clear" w:color="auto" w:fill="FFFFFF" w:themeFill="background1"/>
        <w:spacing w:line="276" w:lineRule="auto"/>
      </w:pPr>
    </w:p>
    <w:sectPr w:rsidR="008E599A" w:rsidSect="00C80EBA">
      <w:headerReference w:type="default" r:id="rId12"/>
      <w:footerReference w:type="default" r:id="rId13"/>
      <w:pgSz w:w="11906" w:h="16838"/>
      <w:pgMar w:top="2552"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F207" w14:textId="77777777" w:rsidR="00651799" w:rsidRDefault="00651799">
      <w:r>
        <w:separator/>
      </w:r>
    </w:p>
  </w:endnote>
  <w:endnote w:type="continuationSeparator" w:id="0">
    <w:p w14:paraId="0BBEE8DF" w14:textId="77777777" w:rsidR="00651799" w:rsidRDefault="0065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0F24" w14:textId="77777777" w:rsidR="00FE1F81" w:rsidRPr="00C05152" w:rsidRDefault="00FE1F81">
    <w:pPr>
      <w:pStyle w:val="Fuzeile"/>
      <w:rPr>
        <w:rFonts w:ascii="Arial" w:hAnsi="Arial" w:cs="Arial"/>
        <w:snapToGrid w:val="0"/>
        <w:lang w:val="en-US"/>
      </w:rPr>
    </w:pPr>
    <w:r w:rsidRPr="00C05152">
      <w:rPr>
        <w:rFonts w:ascii="Arial" w:hAnsi="Arial" w:cs="Arial"/>
        <w:snapToGrid w:val="0"/>
        <w:lang w:val="en-US"/>
      </w:rPr>
      <w:t>Felix Schuster</w:t>
    </w:r>
    <w:r w:rsidR="00E75971" w:rsidRPr="00C05152">
      <w:rPr>
        <w:rFonts w:ascii="Arial" w:hAnsi="Arial" w:cs="Arial"/>
        <w:snapToGrid w:val="0"/>
        <w:lang w:val="en-US"/>
      </w:rPr>
      <w:t xml:space="preserve">, </w:t>
    </w:r>
    <w:r w:rsidRPr="00C05152">
      <w:rPr>
        <w:rFonts w:ascii="Arial" w:hAnsi="Arial" w:cs="Arial"/>
        <w:snapToGrid w:val="0"/>
        <w:lang w:val="en-US"/>
      </w:rPr>
      <w:t xml:space="preserve">Head of Marketing &amp; Communications der EDAG Engineering GmbH, </w:t>
    </w:r>
  </w:p>
  <w:p w14:paraId="79FF78A0" w14:textId="14D878A3" w:rsidR="00394DD3" w:rsidRDefault="00E75971">
    <w:pPr>
      <w:pStyle w:val="Fuzeile"/>
      <w:rPr>
        <w:rFonts w:ascii="Arial" w:hAnsi="Arial" w:cs="Arial"/>
      </w:rPr>
    </w:pPr>
    <w:r>
      <w:rPr>
        <w:rFonts w:ascii="Arial" w:hAnsi="Arial" w:cs="Arial"/>
        <w:snapToGrid w:val="0"/>
      </w:rPr>
      <w:t xml:space="preserve">Seite </w:t>
    </w:r>
    <w:r>
      <w:rPr>
        <w:rFonts w:ascii="Arial" w:hAnsi="Arial" w:cs="Arial"/>
        <w:snapToGrid w:val="0"/>
      </w:rPr>
      <w:fldChar w:fldCharType="begin"/>
    </w:r>
    <w:r>
      <w:rPr>
        <w:rFonts w:ascii="Arial" w:hAnsi="Arial" w:cs="Arial"/>
        <w:snapToGrid w:val="0"/>
      </w:rPr>
      <w:instrText xml:space="preserve"> PAGE </w:instrText>
    </w:r>
    <w:r>
      <w:rPr>
        <w:rFonts w:ascii="Arial" w:hAnsi="Arial" w:cs="Arial"/>
        <w:snapToGrid w:val="0"/>
      </w:rPr>
      <w:fldChar w:fldCharType="separate"/>
    </w:r>
    <w:r w:rsidR="00AD02DC">
      <w:rPr>
        <w:rFonts w:ascii="Arial" w:hAnsi="Arial" w:cs="Arial"/>
        <w:noProof/>
        <w:snapToGrid w:val="0"/>
      </w:rPr>
      <w:t>4</w:t>
    </w:r>
    <w:r>
      <w:rPr>
        <w:rFonts w:ascii="Arial" w:hAnsi="Arial" w:cs="Arial"/>
        <w:snapToGrid w:val="0"/>
      </w:rPr>
      <w:fldChar w:fldCharType="end"/>
    </w:r>
    <w:r>
      <w:rPr>
        <w:rFonts w:ascii="Arial" w:hAnsi="Arial" w:cs="Arial"/>
        <w:snapToGrid w:val="0"/>
      </w:rPr>
      <w:t xml:space="preserve"> von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AD02DC">
      <w:rPr>
        <w:rStyle w:val="Seitenzahl"/>
        <w:rFonts w:ascii="Arial" w:hAnsi="Arial" w:cs="Arial"/>
        <w:noProof/>
      </w:rPr>
      <w:t>4</w:t>
    </w:r>
    <w:r>
      <w:rPr>
        <w:rStyle w:val="Seitenzahl"/>
        <w:rFonts w:ascii="Arial" w:hAnsi="Arial" w:cs="Arial"/>
      </w:rPr>
      <w:fldChar w:fldCharType="end"/>
    </w:r>
    <w:r w:rsidR="006631A0">
      <w:rPr>
        <w:rStyle w:val="Seitenzahl"/>
        <w:rFonts w:ascii="Arial" w:hAnsi="Arial" w:cs="Arial"/>
      </w:rPr>
      <w:t xml:space="preserve">, </w:t>
    </w:r>
    <w:r w:rsidR="00AD02DC">
      <w:rPr>
        <w:rStyle w:val="Seitenzahl"/>
        <w:rFonts w:ascii="Arial" w:hAnsi="Arial" w:cs="Arial"/>
      </w:rPr>
      <w:t>1</w:t>
    </w:r>
    <w:r w:rsidR="006631A0">
      <w:rPr>
        <w:rStyle w:val="Seitenzahl"/>
        <w:rFonts w:ascii="Arial" w:hAnsi="Arial" w:cs="Arial"/>
      </w:rPr>
      <w:t>0</w:t>
    </w:r>
    <w:r w:rsidR="00353EBC">
      <w:rPr>
        <w:rStyle w:val="Seitenzahl"/>
        <w:rFonts w:ascii="Arial" w:hAnsi="Arial" w:cs="Arial"/>
      </w:rPr>
      <w:t>.05</w:t>
    </w:r>
    <w:r w:rsidRPr="008F01FC">
      <w:rPr>
        <w:rStyle w:val="Seitenzahl"/>
        <w:rFonts w:ascii="Arial" w:hAnsi="Arial" w:cs="Arial"/>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3C12F" w14:textId="77777777" w:rsidR="00651799" w:rsidRDefault="00651799">
      <w:r>
        <w:separator/>
      </w:r>
    </w:p>
  </w:footnote>
  <w:footnote w:type="continuationSeparator" w:id="0">
    <w:p w14:paraId="25DD8E50" w14:textId="77777777" w:rsidR="00651799" w:rsidRDefault="0065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0EF3" w14:textId="77777777" w:rsidR="00394DD3" w:rsidRPr="00F85AED" w:rsidRDefault="00E75971" w:rsidP="00F85AED">
    <w:pPr>
      <w:pStyle w:val="Kopfzeile"/>
      <w:rPr>
        <w:rFonts w:ascii="Arial" w:hAnsi="Arial" w:cs="Arial"/>
        <w:color w:val="FF0000"/>
        <w:sz w:val="32"/>
      </w:rPr>
    </w:pPr>
    <w:r w:rsidRPr="00F85AED">
      <w:rPr>
        <w:rFonts w:ascii="Arial" w:hAnsi="Arial" w:cs="Arial"/>
        <w:color w:val="FF0000"/>
        <w:sz w:val="32"/>
      </w:rPr>
      <w:tab/>
    </w:r>
    <w:r w:rsidRPr="00F85AED">
      <w:rPr>
        <w:rFonts w:ascii="Arial" w:hAnsi="Arial" w:cs="Arial"/>
        <w:color w:val="FF0000"/>
        <w:sz w:val="32"/>
      </w:rPr>
      <w:tab/>
    </w:r>
    <w:r w:rsidRPr="00F85AED">
      <w:rPr>
        <w:rFonts w:ascii="Arial" w:hAnsi="Arial" w:cs="Arial"/>
        <w:noProof/>
        <w:color w:val="FF0000"/>
        <w:sz w:val="32"/>
      </w:rPr>
      <w:drawing>
        <wp:inline distT="0" distB="0" distL="0" distR="0" wp14:anchorId="1BB22AD3" wp14:editId="1D2195C7">
          <wp:extent cx="1657350" cy="3905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D9"/>
    <w:rsid w:val="000C5DBD"/>
    <w:rsid w:val="001059E8"/>
    <w:rsid w:val="001726E6"/>
    <w:rsid w:val="001E3544"/>
    <w:rsid w:val="001E793E"/>
    <w:rsid w:val="0027737E"/>
    <w:rsid w:val="00353EBC"/>
    <w:rsid w:val="003E505D"/>
    <w:rsid w:val="003F0FCB"/>
    <w:rsid w:val="00487EF0"/>
    <w:rsid w:val="00587416"/>
    <w:rsid w:val="005C2310"/>
    <w:rsid w:val="006075F2"/>
    <w:rsid w:val="006431F0"/>
    <w:rsid w:val="00651799"/>
    <w:rsid w:val="006631A0"/>
    <w:rsid w:val="0067243B"/>
    <w:rsid w:val="0068185F"/>
    <w:rsid w:val="00710CD9"/>
    <w:rsid w:val="00745F5F"/>
    <w:rsid w:val="00763BD4"/>
    <w:rsid w:val="00785EE6"/>
    <w:rsid w:val="00790805"/>
    <w:rsid w:val="007A37DE"/>
    <w:rsid w:val="007C4DCD"/>
    <w:rsid w:val="007C6FC6"/>
    <w:rsid w:val="007E1211"/>
    <w:rsid w:val="0082482E"/>
    <w:rsid w:val="0083689F"/>
    <w:rsid w:val="00851805"/>
    <w:rsid w:val="008E599A"/>
    <w:rsid w:val="008F01FC"/>
    <w:rsid w:val="0095542E"/>
    <w:rsid w:val="00967945"/>
    <w:rsid w:val="009B1EB5"/>
    <w:rsid w:val="00A97E48"/>
    <w:rsid w:val="00AB68B9"/>
    <w:rsid w:val="00AD02DC"/>
    <w:rsid w:val="00AE1F8F"/>
    <w:rsid w:val="00AF0C6B"/>
    <w:rsid w:val="00B60BBC"/>
    <w:rsid w:val="00C05152"/>
    <w:rsid w:val="00C10920"/>
    <w:rsid w:val="00C15BAA"/>
    <w:rsid w:val="00D16BF1"/>
    <w:rsid w:val="00E102F4"/>
    <w:rsid w:val="00E53C11"/>
    <w:rsid w:val="00E75971"/>
    <w:rsid w:val="00E9543F"/>
    <w:rsid w:val="00EA6A82"/>
    <w:rsid w:val="00EC1E5D"/>
    <w:rsid w:val="00EE3494"/>
    <w:rsid w:val="00EE60C9"/>
    <w:rsid w:val="00F341E8"/>
    <w:rsid w:val="00F36B72"/>
    <w:rsid w:val="00FE1F81"/>
    <w:rsid w:val="00FE3780"/>
    <w:rsid w:val="11B4D714"/>
    <w:rsid w:val="20BDDDB8"/>
    <w:rsid w:val="2D662C02"/>
    <w:rsid w:val="2D9B4C74"/>
    <w:rsid w:val="361EABBE"/>
    <w:rsid w:val="37D1F641"/>
    <w:rsid w:val="3F259FF2"/>
    <w:rsid w:val="44A859ED"/>
    <w:rsid w:val="45D12191"/>
    <w:rsid w:val="4CB36BD2"/>
    <w:rsid w:val="4DAF4E21"/>
    <w:rsid w:val="55BA6006"/>
    <w:rsid w:val="56B64255"/>
    <w:rsid w:val="5AFD825E"/>
    <w:rsid w:val="6AB78015"/>
    <w:rsid w:val="7A579D8C"/>
    <w:rsid w:val="7E80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06C2"/>
  <w15:chartTrackingRefBased/>
  <w15:docId w15:val="{D2AD0CA9-989F-438C-9456-66456436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CD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10CD9"/>
    <w:pPr>
      <w:tabs>
        <w:tab w:val="center" w:pos="4536"/>
        <w:tab w:val="right" w:pos="9072"/>
      </w:tabs>
    </w:pPr>
  </w:style>
  <w:style w:type="character" w:customStyle="1" w:styleId="KopfzeileZchn">
    <w:name w:val="Kopfzeile Zchn"/>
    <w:basedOn w:val="Absatz-Standardschriftart"/>
    <w:link w:val="Kopfzeile"/>
    <w:uiPriority w:val="99"/>
    <w:rsid w:val="00710CD9"/>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710CD9"/>
    <w:pPr>
      <w:tabs>
        <w:tab w:val="center" w:pos="4536"/>
        <w:tab w:val="right" w:pos="9072"/>
      </w:tabs>
    </w:pPr>
  </w:style>
  <w:style w:type="character" w:customStyle="1" w:styleId="FuzeileZchn">
    <w:name w:val="Fußzeile Zchn"/>
    <w:basedOn w:val="Absatz-Standardschriftart"/>
    <w:link w:val="Fuzeile"/>
    <w:uiPriority w:val="99"/>
    <w:rsid w:val="00710CD9"/>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710CD9"/>
    <w:rPr>
      <w:rFonts w:ascii="Times New Roman" w:hAnsi="Times New Roman" w:cs="Times New Roman"/>
    </w:rPr>
  </w:style>
  <w:style w:type="paragraph" w:styleId="StandardWeb">
    <w:name w:val="Normal (Web)"/>
    <w:basedOn w:val="Standard"/>
    <w:uiPriority w:val="99"/>
    <w:unhideWhenUsed/>
    <w:rsid w:val="00710CD9"/>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7E1211"/>
    <w:rPr>
      <w:sz w:val="16"/>
      <w:szCs w:val="16"/>
    </w:rPr>
  </w:style>
  <w:style w:type="paragraph" w:styleId="Kommentartext">
    <w:name w:val="annotation text"/>
    <w:basedOn w:val="Standard"/>
    <w:link w:val="KommentartextZchn"/>
    <w:uiPriority w:val="99"/>
    <w:semiHidden/>
    <w:unhideWhenUsed/>
    <w:rsid w:val="007E1211"/>
  </w:style>
  <w:style w:type="character" w:customStyle="1" w:styleId="KommentartextZchn">
    <w:name w:val="Kommentartext Zchn"/>
    <w:basedOn w:val="Absatz-Standardschriftart"/>
    <w:link w:val="Kommentartext"/>
    <w:uiPriority w:val="99"/>
    <w:semiHidden/>
    <w:rsid w:val="007E121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E1211"/>
    <w:rPr>
      <w:b/>
      <w:bCs/>
    </w:rPr>
  </w:style>
  <w:style w:type="character" w:customStyle="1" w:styleId="KommentarthemaZchn">
    <w:name w:val="Kommentarthema Zchn"/>
    <w:basedOn w:val="KommentartextZchn"/>
    <w:link w:val="Kommentarthema"/>
    <w:uiPriority w:val="99"/>
    <w:semiHidden/>
    <w:rsid w:val="007E1211"/>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E12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211"/>
    <w:rPr>
      <w:rFonts w:ascii="Segoe UI" w:eastAsia="Times New Roman" w:hAnsi="Segoe UI" w:cs="Segoe UI"/>
      <w:sz w:val="18"/>
      <w:szCs w:val="18"/>
      <w:lang w:eastAsia="de-DE"/>
    </w:rPr>
  </w:style>
  <w:style w:type="paragraph" w:customStyle="1" w:styleId="paragraph">
    <w:name w:val="paragraph"/>
    <w:basedOn w:val="Standard"/>
    <w:rsid w:val="00FE1F81"/>
    <w:pPr>
      <w:spacing w:before="100" w:beforeAutospacing="1" w:after="100" w:afterAutospacing="1"/>
    </w:pPr>
    <w:rPr>
      <w:sz w:val="24"/>
      <w:szCs w:val="24"/>
    </w:rPr>
  </w:style>
  <w:style w:type="character" w:customStyle="1" w:styleId="normaltextrun">
    <w:name w:val="normaltextrun"/>
    <w:basedOn w:val="Absatz-Standardschriftart"/>
    <w:rsid w:val="00FE1F81"/>
  </w:style>
  <w:style w:type="character" w:customStyle="1" w:styleId="tabchar">
    <w:name w:val="tabchar"/>
    <w:basedOn w:val="Absatz-Standardschriftart"/>
    <w:rsid w:val="00FE1F81"/>
  </w:style>
  <w:style w:type="character" w:customStyle="1" w:styleId="eop">
    <w:name w:val="eop"/>
    <w:basedOn w:val="Absatz-Standardschriftart"/>
    <w:rsid w:val="00FE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19">
          <w:marLeft w:val="0"/>
          <w:marRight w:val="0"/>
          <w:marTop w:val="0"/>
          <w:marBottom w:val="0"/>
          <w:divBdr>
            <w:top w:val="none" w:sz="0" w:space="0" w:color="auto"/>
            <w:left w:val="none" w:sz="0" w:space="0" w:color="auto"/>
            <w:bottom w:val="none" w:sz="0" w:space="0" w:color="auto"/>
            <w:right w:val="none" w:sz="0" w:space="0" w:color="auto"/>
          </w:divBdr>
        </w:div>
      </w:divsChild>
    </w:div>
    <w:div w:id="921917159">
      <w:bodyDiv w:val="1"/>
      <w:marLeft w:val="0"/>
      <w:marRight w:val="0"/>
      <w:marTop w:val="0"/>
      <w:marBottom w:val="0"/>
      <w:divBdr>
        <w:top w:val="none" w:sz="0" w:space="0" w:color="auto"/>
        <w:left w:val="none" w:sz="0" w:space="0" w:color="auto"/>
        <w:bottom w:val="none" w:sz="0" w:space="0" w:color="auto"/>
        <w:right w:val="none" w:sz="0" w:space="0" w:color="auto"/>
      </w:divBdr>
      <w:divsChild>
        <w:div w:id="671180711">
          <w:marLeft w:val="0"/>
          <w:marRight w:val="0"/>
          <w:marTop w:val="0"/>
          <w:marBottom w:val="0"/>
          <w:divBdr>
            <w:top w:val="none" w:sz="0" w:space="0" w:color="auto"/>
            <w:left w:val="none" w:sz="0" w:space="0" w:color="auto"/>
            <w:bottom w:val="none" w:sz="0" w:space="0" w:color="auto"/>
            <w:right w:val="none" w:sz="0" w:space="0" w:color="auto"/>
          </w:divBdr>
        </w:div>
        <w:div w:id="600341360">
          <w:marLeft w:val="0"/>
          <w:marRight w:val="0"/>
          <w:marTop w:val="0"/>
          <w:marBottom w:val="0"/>
          <w:divBdr>
            <w:top w:val="none" w:sz="0" w:space="0" w:color="auto"/>
            <w:left w:val="none" w:sz="0" w:space="0" w:color="auto"/>
            <w:bottom w:val="none" w:sz="0" w:space="0" w:color="auto"/>
            <w:right w:val="none" w:sz="0" w:space="0" w:color="auto"/>
          </w:divBdr>
        </w:div>
        <w:div w:id="889726982">
          <w:marLeft w:val="0"/>
          <w:marRight w:val="0"/>
          <w:marTop w:val="0"/>
          <w:marBottom w:val="0"/>
          <w:divBdr>
            <w:top w:val="none" w:sz="0" w:space="0" w:color="auto"/>
            <w:left w:val="none" w:sz="0" w:space="0" w:color="auto"/>
            <w:bottom w:val="none" w:sz="0" w:space="0" w:color="auto"/>
            <w:right w:val="none" w:sz="0" w:space="0" w:color="auto"/>
          </w:divBdr>
        </w:div>
        <w:div w:id="1962808527">
          <w:marLeft w:val="0"/>
          <w:marRight w:val="0"/>
          <w:marTop w:val="0"/>
          <w:marBottom w:val="0"/>
          <w:divBdr>
            <w:top w:val="none" w:sz="0" w:space="0" w:color="auto"/>
            <w:left w:val="none" w:sz="0" w:space="0" w:color="auto"/>
            <w:bottom w:val="none" w:sz="0" w:space="0" w:color="auto"/>
            <w:right w:val="none" w:sz="0" w:space="0" w:color="auto"/>
          </w:divBdr>
        </w:div>
        <w:div w:id="135588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x.schuster@eda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14E71CBE5F545AE91D40F591F69A8" ma:contentTypeVersion="8" ma:contentTypeDescription="Create a new document." ma:contentTypeScope="" ma:versionID="ff34405189d74f5cec4a010bf91cb971">
  <xsd:schema xmlns:xsd="http://www.w3.org/2001/XMLSchema" xmlns:xs="http://www.w3.org/2001/XMLSchema" xmlns:p="http://schemas.microsoft.com/office/2006/metadata/properties" xmlns:ns2="09504319-ca8f-44fb-9ef7-d2fe09f11d50" targetNamespace="http://schemas.microsoft.com/office/2006/metadata/properties" ma:root="true" ma:fieldsID="84214a37355911d55be6e183e0c59270" ns2:_="">
    <xsd:import namespace="09504319-ca8f-44fb-9ef7-d2fe09f11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04319-ca8f-44fb-9ef7-d2fe09f11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A8FEB-D834-43A8-9F11-AA3555D82C36}">
  <ds:schemaRefs>
    <ds:schemaRef ds:uri="http://schemas.microsoft.com/sharepoint/v3/contenttype/forms"/>
  </ds:schemaRefs>
</ds:datastoreItem>
</file>

<file path=customXml/itemProps2.xml><?xml version="1.0" encoding="utf-8"?>
<ds:datastoreItem xmlns:ds="http://schemas.openxmlformats.org/officeDocument/2006/customXml" ds:itemID="{E1DF92BE-DBEE-4D55-B0DC-1C466F3E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04319-ca8f-44fb-9ef7-d2fe09f1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1D5F9-88B8-4C0D-8D6A-97FD7D33E7D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9504319-ca8f-44fb-9ef7-d2fe09f11d50"/>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EDAG</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Epple, Fabian</dc:creator>
  <cp:keywords/>
  <dc:description/>
  <cp:lastModifiedBy>Doerge, Sarah Katharina</cp:lastModifiedBy>
  <cp:revision>3</cp:revision>
  <dcterms:created xsi:type="dcterms:W3CDTF">2022-05-04T08:50:00Z</dcterms:created>
  <dcterms:modified xsi:type="dcterms:W3CDTF">2022-05-04T11:11:00Z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0x010100FB614E71CBE5F545AE91D40F591F69A8</vt:lpwstr>
  </property>
</Properties>
</file>