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63B64" w14:textId="77777777" w:rsidR="00710CD9" w:rsidRPr="00B24AC3" w:rsidRDefault="00710CD9" w:rsidP="00710CD9">
      <w:pPr>
        <w:pStyle w:val="Kopfzeile"/>
        <w:tabs>
          <w:tab w:val="clear" w:pos="4536"/>
          <w:tab w:val="clear" w:pos="9072"/>
        </w:tabs>
        <w:spacing w:line="360" w:lineRule="auto"/>
        <w:ind w:firstLine="708"/>
        <w:jc w:val="right"/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</w:pPr>
      <w:r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  <w:t xml:space="preserve">Press </w:t>
      </w:r>
      <w:proofErr w:type="spellStart"/>
      <w:r>
        <w:rPr>
          <w:rFonts w:ascii="Arial" w:hAnsi="Arial" w:cs="Arial"/>
          <w:b/>
          <w:bCs/>
          <w:color w:val="808080" w:themeColor="background1" w:themeShade="80"/>
          <w:sz w:val="36"/>
          <w:szCs w:val="36"/>
        </w:rPr>
        <w:t>Announcement</w:t>
      </w:r>
      <w:proofErr w:type="spellEnd"/>
    </w:p>
    <w:p w14:paraId="31215368" w14:textId="77777777" w:rsidR="00710CD9" w:rsidRDefault="00710CD9" w:rsidP="00710CD9">
      <w:pPr>
        <w:autoSpaceDE w:val="0"/>
        <w:autoSpaceDN w:val="0"/>
        <w:adjustRightInd w:val="0"/>
        <w:rPr>
          <w:rFonts w:ascii="Arial" w:hAnsi="Arial" w:cs="Arial"/>
          <w:b/>
          <w:sz w:val="32"/>
        </w:rPr>
      </w:pPr>
    </w:p>
    <w:p w14:paraId="66897BB8" w14:textId="16FE3828" w:rsidR="00710CD9" w:rsidRPr="00967945" w:rsidRDefault="00A97E48" w:rsidP="55BA6006">
      <w:pPr>
        <w:pStyle w:val="StandardWeb"/>
        <w:shd w:val="clear" w:color="auto" w:fill="FFFFFF" w:themeFill="background1"/>
        <w:spacing w:line="36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Smart Cities: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Eliminating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Data Silos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with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Open Source Technology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freely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accessible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digital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twin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for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smart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cities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enables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functions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and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services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for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cities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in real time </w:t>
      </w:r>
      <w:r>
        <w:t>–</w:t>
      </w:r>
      <w:r>
        <w:rPr>
          <w:rFonts w:ascii="Arial" w:hAnsi="Arial" w:cs="Arial"/>
          <w:i/>
          <w:iCs/>
          <w:sz w:val="20"/>
          <w:szCs w:val="20"/>
        </w:rPr>
        <w:t xml:space="preserve"> EDAG PS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implements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pilot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project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in Paderborn</w:t>
      </w:r>
    </w:p>
    <w:p w14:paraId="435C31DD" w14:textId="4BB56CB6" w:rsidR="00710CD9" w:rsidRPr="003F0FCB" w:rsidDel="00C05152" w:rsidRDefault="007C225A" w:rsidP="55BA6006">
      <w:pPr>
        <w:shd w:val="clear" w:color="auto" w:fill="FFFFFF" w:themeFill="background1"/>
        <w:spacing w:after="180" w:line="360" w:lineRule="auto"/>
        <w:outlineLvl w:val="1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>May 10</w:t>
      </w:r>
      <w:r w:rsidR="00353EBC">
        <w:rPr>
          <w:rFonts w:ascii="Arial" w:hAnsi="Arial" w:cs="Arial"/>
          <w:b/>
          <w:bCs/>
        </w:rPr>
        <w:t xml:space="preserve">, 2022 </w:t>
      </w:r>
    </w:p>
    <w:p w14:paraId="42F1B3F7" w14:textId="1DD69D84" w:rsidR="00745F5F" w:rsidRPr="00C05152" w:rsidRDefault="00FE1F81" w:rsidP="55BA6006">
      <w:pPr>
        <w:shd w:val="clear" w:color="auto" w:fill="FFFFFF" w:themeFill="background1"/>
        <w:spacing w:after="180" w:line="360" w:lineRule="auto"/>
        <w:outlineLvl w:val="1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EDAG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Production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Solutions GmbH &amp; Co. KG (EDAG PS)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"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gold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member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"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FIWARE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Foundation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This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groundbreaking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, global open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source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initiative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enhances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design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sustainable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digital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platforms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for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smart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city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ecosystem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Cities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and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municipalities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benefit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from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standardized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data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models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and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interfaces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(APIs)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based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on transparent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and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standard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open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source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technologies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EDAG PS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has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already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used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these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to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implement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successful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smart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city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concepts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1CD53B2D" w14:textId="77777777" w:rsidR="00D16BF1" w:rsidRPr="000D059C" w:rsidRDefault="00D16BF1" w:rsidP="55BA6006">
      <w:pPr>
        <w:pStyle w:val="StandardWeb"/>
        <w:shd w:val="clear" w:color="auto" w:fill="FFFFFF" w:themeFill="background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FIWARE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a non-profit-</w:t>
      </w:r>
      <w:proofErr w:type="spellStart"/>
      <w:r>
        <w:rPr>
          <w:rFonts w:ascii="Arial" w:hAnsi="Arial" w:cs="Arial"/>
          <w:sz w:val="22"/>
          <w:szCs w:val="22"/>
        </w:rPr>
        <w:t>making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association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which</w:t>
      </w:r>
      <w:proofErr w:type="spellEnd"/>
      <w:r>
        <w:rPr>
          <w:rFonts w:ascii="Arial" w:hAnsi="Arial" w:cs="Arial"/>
          <w:sz w:val="22"/>
          <w:szCs w:val="22"/>
        </w:rPr>
        <w:t xml:space="preserve"> was </w:t>
      </w:r>
      <w:proofErr w:type="spellStart"/>
      <w:r>
        <w:rPr>
          <w:rFonts w:ascii="Arial" w:hAnsi="Arial" w:cs="Arial"/>
          <w:sz w:val="22"/>
          <w:szCs w:val="22"/>
        </w:rPr>
        <w:t>founded</w:t>
      </w:r>
      <w:proofErr w:type="spellEnd"/>
      <w:r>
        <w:rPr>
          <w:rFonts w:ascii="Arial" w:hAnsi="Arial" w:cs="Arial"/>
          <w:sz w:val="22"/>
          <w:szCs w:val="22"/>
        </w:rPr>
        <w:t xml:space="preserve"> in 2016 </w:t>
      </w:r>
      <w:proofErr w:type="spellStart"/>
      <w:r>
        <w:rPr>
          <w:rFonts w:ascii="Arial" w:hAnsi="Arial" w:cs="Arial"/>
          <w:sz w:val="22"/>
          <w:szCs w:val="22"/>
        </w:rPr>
        <w:t>with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promoting</w:t>
      </w:r>
      <w:proofErr w:type="spellEnd"/>
      <w:r>
        <w:rPr>
          <w:rFonts w:ascii="Arial" w:hAnsi="Arial" w:cs="Arial"/>
          <w:sz w:val="22"/>
          <w:szCs w:val="22"/>
        </w:rPr>
        <w:t xml:space="preserve"> smart </w:t>
      </w:r>
      <w:proofErr w:type="spellStart"/>
      <w:r>
        <w:rPr>
          <w:rFonts w:ascii="Arial" w:hAnsi="Arial" w:cs="Arial"/>
          <w:sz w:val="22"/>
          <w:szCs w:val="22"/>
        </w:rPr>
        <w:t>solutions</w:t>
      </w:r>
      <w:proofErr w:type="spellEnd"/>
      <w:r>
        <w:rPr>
          <w:rFonts w:ascii="Arial" w:hAnsi="Arial" w:cs="Arial"/>
          <w:sz w:val="22"/>
          <w:szCs w:val="22"/>
        </w:rPr>
        <w:t xml:space="preserve"> in a </w:t>
      </w:r>
      <w:proofErr w:type="spellStart"/>
      <w:r>
        <w:rPr>
          <w:rFonts w:ascii="Arial" w:hAnsi="Arial" w:cs="Arial"/>
          <w:sz w:val="22"/>
          <w:szCs w:val="22"/>
        </w:rPr>
        <w:t>faster</w:t>
      </w:r>
      <w:proofErr w:type="spellEnd"/>
      <w:r>
        <w:rPr>
          <w:rFonts w:ascii="Arial" w:hAnsi="Arial" w:cs="Arial"/>
          <w:sz w:val="22"/>
          <w:szCs w:val="22"/>
        </w:rPr>
        <w:t xml:space="preserve">, simpler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interoperable </w:t>
      </w:r>
      <w:proofErr w:type="spellStart"/>
      <w:r>
        <w:rPr>
          <w:rFonts w:ascii="Arial" w:hAnsi="Arial" w:cs="Arial"/>
          <w:sz w:val="22"/>
          <w:szCs w:val="22"/>
        </w:rPr>
        <w:t>way</w:t>
      </w:r>
      <w:proofErr w:type="spellEnd"/>
      <w:r>
        <w:rPr>
          <w:rFonts w:ascii="Arial" w:hAnsi="Arial" w:cs="Arial"/>
          <w:sz w:val="22"/>
          <w:szCs w:val="22"/>
        </w:rPr>
        <w:t xml:space="preserve">. The </w:t>
      </w:r>
      <w:proofErr w:type="spellStart"/>
      <w:r>
        <w:rPr>
          <w:rFonts w:ascii="Arial" w:hAnsi="Arial" w:cs="Arial"/>
          <w:sz w:val="22"/>
          <w:szCs w:val="22"/>
        </w:rPr>
        <w:t>members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initiative </w:t>
      </w:r>
      <w:proofErr w:type="spellStart"/>
      <w:r>
        <w:rPr>
          <w:rFonts w:ascii="Arial" w:hAnsi="Arial" w:cs="Arial"/>
          <w:sz w:val="22"/>
          <w:szCs w:val="22"/>
        </w:rPr>
        <w:t>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committed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"</w:t>
      </w:r>
      <w:proofErr w:type="spellStart"/>
      <w:r>
        <w:rPr>
          <w:rFonts w:ascii="Arial" w:hAnsi="Arial" w:cs="Arial"/>
          <w:sz w:val="22"/>
          <w:szCs w:val="22"/>
        </w:rPr>
        <w:t>building</w:t>
      </w:r>
      <w:proofErr w:type="spellEnd"/>
      <w:r>
        <w:rPr>
          <w:rFonts w:ascii="Arial" w:hAnsi="Arial" w:cs="Arial"/>
          <w:sz w:val="22"/>
          <w:szCs w:val="22"/>
        </w:rPr>
        <w:t xml:space="preserve"> an open, </w:t>
      </w:r>
      <w:proofErr w:type="spellStart"/>
      <w:r>
        <w:rPr>
          <w:rFonts w:ascii="Arial" w:hAnsi="Arial" w:cs="Arial"/>
          <w:sz w:val="22"/>
          <w:szCs w:val="22"/>
        </w:rPr>
        <w:t>sustainable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ecosystem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based</w:t>
      </w:r>
      <w:proofErr w:type="spellEnd"/>
      <w:r>
        <w:rPr>
          <w:rFonts w:ascii="Arial" w:hAnsi="Arial" w:cs="Arial"/>
          <w:sz w:val="22"/>
          <w:szCs w:val="22"/>
        </w:rPr>
        <w:t xml:space="preserve"> on </w:t>
      </w:r>
      <w:proofErr w:type="spellStart"/>
      <w:r>
        <w:rPr>
          <w:rFonts w:ascii="Arial" w:hAnsi="Arial" w:cs="Arial"/>
          <w:sz w:val="22"/>
          <w:szCs w:val="22"/>
        </w:rPr>
        <w:t>public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free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charge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implementation-oriented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software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platform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standards</w:t>
      </w:r>
      <w:proofErr w:type="spellEnd"/>
      <w:r>
        <w:rPr>
          <w:rFonts w:ascii="Arial" w:hAnsi="Arial" w:cs="Arial"/>
          <w:sz w:val="22"/>
          <w:szCs w:val="22"/>
        </w:rPr>
        <w:t xml:space="preserve">. These </w:t>
      </w:r>
      <w:proofErr w:type="spellStart"/>
      <w:r>
        <w:rPr>
          <w:rFonts w:ascii="Arial" w:hAnsi="Arial" w:cs="Arial"/>
          <w:sz w:val="22"/>
          <w:szCs w:val="22"/>
        </w:rPr>
        <w:t>should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facilitate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development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new</w:t>
      </w:r>
      <w:proofErr w:type="spellEnd"/>
      <w:r>
        <w:rPr>
          <w:rFonts w:ascii="Arial" w:hAnsi="Arial" w:cs="Arial"/>
          <w:sz w:val="22"/>
          <w:szCs w:val="22"/>
        </w:rPr>
        <w:t xml:space="preserve"> smart </w:t>
      </w:r>
      <w:proofErr w:type="spellStart"/>
      <w:r>
        <w:rPr>
          <w:rFonts w:ascii="Arial" w:hAnsi="Arial" w:cs="Arial"/>
          <w:sz w:val="22"/>
          <w:szCs w:val="22"/>
        </w:rPr>
        <w:t>applications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various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fields</w:t>
      </w:r>
      <w:proofErr w:type="spellEnd"/>
      <w:r>
        <w:rPr>
          <w:rFonts w:ascii="Arial" w:hAnsi="Arial" w:cs="Arial"/>
          <w:sz w:val="22"/>
          <w:szCs w:val="22"/>
        </w:rPr>
        <w:t xml:space="preserve">." </w:t>
      </w:r>
    </w:p>
    <w:p w14:paraId="2BFC073B" w14:textId="533E97A7" w:rsidR="00FE1F81" w:rsidRPr="003F0FCB" w:rsidRDefault="00FE1F81" w:rsidP="55BA6006">
      <w:pPr>
        <w:pStyle w:val="StandardWeb"/>
        <w:shd w:val="clear" w:color="auto" w:fill="FFFFFF" w:themeFill="background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 on </w:t>
      </w:r>
      <w:proofErr w:type="spellStart"/>
      <w:r>
        <w:rPr>
          <w:rFonts w:ascii="Arial" w:hAnsi="Arial" w:cs="Arial"/>
          <w:sz w:val="22"/>
          <w:szCs w:val="22"/>
        </w:rPr>
        <w:t>this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basis</w:t>
      </w:r>
      <w:proofErr w:type="spellEnd"/>
      <w:r>
        <w:rPr>
          <w:rFonts w:ascii="Arial" w:hAnsi="Arial" w:cs="Arial"/>
          <w:sz w:val="22"/>
          <w:szCs w:val="22"/>
        </w:rPr>
        <w:t xml:space="preserve">, EDAG PS </w:t>
      </w:r>
      <w:proofErr w:type="spellStart"/>
      <w:r>
        <w:rPr>
          <w:rFonts w:ascii="Arial" w:hAnsi="Arial" w:cs="Arial"/>
          <w:sz w:val="22"/>
          <w:szCs w:val="22"/>
        </w:rPr>
        <w:t>brings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city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citizens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mobility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future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closer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together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With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EDAG </w:t>
      </w:r>
      <w:proofErr w:type="spellStart"/>
      <w:r>
        <w:rPr>
          <w:rFonts w:ascii="Arial" w:hAnsi="Arial" w:cs="Arial"/>
          <w:sz w:val="22"/>
          <w:szCs w:val="22"/>
        </w:rPr>
        <w:t>CityBot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integration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complete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ecosystem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tomorrow's</w:t>
      </w:r>
      <w:proofErr w:type="spellEnd"/>
      <w:r>
        <w:rPr>
          <w:rFonts w:ascii="Arial" w:hAnsi="Arial" w:cs="Arial"/>
          <w:sz w:val="22"/>
          <w:szCs w:val="22"/>
        </w:rPr>
        <w:t xml:space="preserve"> urban </w:t>
      </w:r>
      <w:proofErr w:type="spellStart"/>
      <w:r>
        <w:rPr>
          <w:rFonts w:ascii="Arial" w:hAnsi="Arial" w:cs="Arial"/>
          <w:sz w:val="22"/>
          <w:szCs w:val="22"/>
        </w:rPr>
        <w:t>structures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largest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independent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technology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developer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field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mobility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pacemakers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smart </w:t>
      </w:r>
      <w:proofErr w:type="spellStart"/>
      <w:r>
        <w:rPr>
          <w:rFonts w:ascii="Arial" w:hAnsi="Arial" w:cs="Arial"/>
          <w:sz w:val="22"/>
          <w:szCs w:val="22"/>
        </w:rPr>
        <w:t>city</w:t>
      </w:r>
      <w:proofErr w:type="spellEnd"/>
      <w:r>
        <w:rPr>
          <w:rFonts w:ascii="Arial" w:hAnsi="Arial" w:cs="Arial"/>
          <w:sz w:val="22"/>
          <w:szCs w:val="22"/>
        </w:rPr>
        <w:t xml:space="preserve">. The </w:t>
      </w:r>
      <w:proofErr w:type="spellStart"/>
      <w:r>
        <w:rPr>
          <w:rFonts w:ascii="Arial" w:hAnsi="Arial" w:cs="Arial"/>
          <w:sz w:val="22"/>
          <w:szCs w:val="22"/>
        </w:rPr>
        <w:t>particular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focus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on </w:t>
      </w:r>
      <w:proofErr w:type="spellStart"/>
      <w:r>
        <w:rPr>
          <w:rFonts w:ascii="Arial" w:hAnsi="Arial" w:cs="Arial"/>
          <w:sz w:val="22"/>
          <w:szCs w:val="22"/>
        </w:rPr>
        <w:t>software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digitalization</w:t>
      </w:r>
      <w:proofErr w:type="spellEnd"/>
      <w:r>
        <w:rPr>
          <w:rFonts w:ascii="Arial" w:hAnsi="Arial" w:cs="Arial"/>
          <w:sz w:val="22"/>
          <w:szCs w:val="22"/>
        </w:rPr>
        <w:t>. As a "</w:t>
      </w:r>
      <w:proofErr w:type="spellStart"/>
      <w:r>
        <w:rPr>
          <w:rFonts w:ascii="Arial" w:hAnsi="Arial" w:cs="Arial"/>
          <w:sz w:val="22"/>
          <w:szCs w:val="22"/>
        </w:rPr>
        <w:t>gold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member</w:t>
      </w:r>
      <w:proofErr w:type="spellEnd"/>
      <w:r>
        <w:rPr>
          <w:rFonts w:ascii="Arial" w:hAnsi="Arial" w:cs="Arial"/>
          <w:sz w:val="22"/>
          <w:szCs w:val="22"/>
        </w:rPr>
        <w:t xml:space="preserve">"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FIWARE </w:t>
      </w:r>
      <w:proofErr w:type="spellStart"/>
      <w:r>
        <w:rPr>
          <w:rFonts w:ascii="Arial" w:hAnsi="Arial" w:cs="Arial"/>
          <w:sz w:val="22"/>
          <w:szCs w:val="22"/>
        </w:rPr>
        <w:t>Foundation</w:t>
      </w:r>
      <w:proofErr w:type="spellEnd"/>
      <w:r>
        <w:rPr>
          <w:rFonts w:ascii="Arial" w:hAnsi="Arial" w:cs="Arial"/>
          <w:sz w:val="22"/>
          <w:szCs w:val="22"/>
        </w:rPr>
        <w:t xml:space="preserve">, EDAG PS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applying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skills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its</w:t>
      </w:r>
      <w:proofErr w:type="spellEnd"/>
      <w:r>
        <w:rPr>
          <w:rFonts w:ascii="Arial" w:hAnsi="Arial" w:cs="Arial"/>
          <w:sz w:val="22"/>
          <w:szCs w:val="22"/>
        </w:rPr>
        <w:t xml:space="preserve"> global </w:t>
      </w:r>
      <w:proofErr w:type="spellStart"/>
      <w:r>
        <w:rPr>
          <w:rFonts w:ascii="Arial" w:hAnsi="Arial" w:cs="Arial"/>
          <w:sz w:val="22"/>
          <w:szCs w:val="22"/>
        </w:rPr>
        <w:t>ecosystem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77226265" w14:textId="77777777" w:rsidR="003E505D" w:rsidRDefault="00FE1F81" w:rsidP="55BA6006">
      <w:pPr>
        <w:pStyle w:val="StandardWeb"/>
        <w:shd w:val="clear" w:color="auto" w:fill="FFFFFF" w:themeFill="background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</w:t>
      </w:r>
      <w:proofErr w:type="spellStart"/>
      <w:r>
        <w:rPr>
          <w:rFonts w:ascii="Arial" w:hAnsi="Arial" w:cs="Arial"/>
          <w:sz w:val="22"/>
          <w:szCs w:val="22"/>
        </w:rPr>
        <w:t>With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CityBot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Smart City </w:t>
      </w:r>
      <w:proofErr w:type="spellStart"/>
      <w:r>
        <w:rPr>
          <w:rFonts w:ascii="Arial" w:hAnsi="Arial" w:cs="Arial"/>
          <w:sz w:val="22"/>
          <w:szCs w:val="22"/>
        </w:rPr>
        <w:t>projects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work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together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with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municipalities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civic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institutions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further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improve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quality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urban </w:t>
      </w:r>
      <w:proofErr w:type="spellStart"/>
      <w:r>
        <w:rPr>
          <w:rFonts w:ascii="Arial" w:hAnsi="Arial" w:cs="Arial"/>
          <w:sz w:val="22"/>
          <w:szCs w:val="22"/>
        </w:rPr>
        <w:t>life</w:t>
      </w:r>
      <w:proofErr w:type="spellEnd"/>
      <w:r>
        <w:rPr>
          <w:rFonts w:ascii="Arial" w:hAnsi="Arial" w:cs="Arial"/>
          <w:sz w:val="22"/>
          <w:szCs w:val="22"/>
        </w:rPr>
        <w:t xml:space="preserve">," </w:t>
      </w:r>
      <w:proofErr w:type="spellStart"/>
      <w:r>
        <w:rPr>
          <w:rFonts w:ascii="Arial" w:hAnsi="Arial" w:cs="Arial"/>
          <w:sz w:val="22"/>
          <w:szCs w:val="22"/>
        </w:rPr>
        <w:t>explains</w:t>
      </w:r>
      <w:proofErr w:type="spellEnd"/>
      <w:r>
        <w:rPr>
          <w:rFonts w:ascii="Arial" w:hAnsi="Arial" w:cs="Arial"/>
          <w:sz w:val="22"/>
          <w:szCs w:val="22"/>
        </w:rPr>
        <w:t xml:space="preserve"> EDAG PS CEO Dirk Keller. A </w:t>
      </w:r>
      <w:proofErr w:type="spellStart"/>
      <w:r>
        <w:rPr>
          <w:rFonts w:ascii="Arial" w:hAnsi="Arial" w:cs="Arial"/>
          <w:sz w:val="22"/>
          <w:szCs w:val="22"/>
        </w:rPr>
        <w:t>crucial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point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information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communication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technologies</w:t>
      </w:r>
      <w:proofErr w:type="spellEnd"/>
      <w:r>
        <w:rPr>
          <w:rFonts w:ascii="Arial" w:hAnsi="Arial" w:cs="Arial"/>
          <w:sz w:val="22"/>
          <w:szCs w:val="22"/>
        </w:rPr>
        <w:t xml:space="preserve"> (ICT), </w:t>
      </w:r>
      <w:proofErr w:type="spellStart"/>
      <w:r>
        <w:rPr>
          <w:rFonts w:ascii="Arial" w:hAnsi="Arial" w:cs="Arial"/>
          <w:sz w:val="22"/>
          <w:szCs w:val="22"/>
        </w:rPr>
        <w:t>which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nowadays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easier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ever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cities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build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platforms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0BF69B38" w14:textId="2F555173" w:rsidR="00FE1F81" w:rsidDel="00A97E48" w:rsidRDefault="00FE1F81" w:rsidP="55BA6006">
      <w:pPr>
        <w:pStyle w:val="StandardWeb"/>
        <w:shd w:val="clear" w:color="auto" w:fill="FFFFFF" w:themeFill="background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"This </w:t>
      </w:r>
      <w:proofErr w:type="spellStart"/>
      <w:r>
        <w:rPr>
          <w:rFonts w:ascii="Arial" w:hAnsi="Arial" w:cs="Arial"/>
          <w:sz w:val="22"/>
          <w:szCs w:val="22"/>
        </w:rPr>
        <w:t>means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digital </w:t>
      </w:r>
      <w:proofErr w:type="spellStart"/>
      <w:r>
        <w:rPr>
          <w:rFonts w:ascii="Arial" w:hAnsi="Arial" w:cs="Arial"/>
          <w:sz w:val="22"/>
          <w:szCs w:val="22"/>
        </w:rPr>
        <w:t>foundations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laid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enable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people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obtain</w:t>
      </w:r>
      <w:proofErr w:type="spellEnd"/>
      <w:r>
        <w:rPr>
          <w:rFonts w:ascii="Arial" w:hAnsi="Arial" w:cs="Arial"/>
          <w:sz w:val="22"/>
          <w:szCs w:val="22"/>
        </w:rPr>
        <w:t xml:space="preserve"> real-time </w:t>
      </w:r>
      <w:proofErr w:type="spellStart"/>
      <w:r>
        <w:rPr>
          <w:rFonts w:ascii="Arial" w:hAnsi="Arial" w:cs="Arial"/>
          <w:sz w:val="22"/>
          <w:szCs w:val="22"/>
        </w:rPr>
        <w:t>information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about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what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going</w:t>
      </w:r>
      <w:proofErr w:type="spellEnd"/>
      <w:r>
        <w:rPr>
          <w:rFonts w:ascii="Arial" w:hAnsi="Arial" w:cs="Arial"/>
          <w:sz w:val="22"/>
          <w:szCs w:val="22"/>
        </w:rPr>
        <w:t xml:space="preserve"> on in </w:t>
      </w:r>
      <w:proofErr w:type="spellStart"/>
      <w:r>
        <w:rPr>
          <w:rFonts w:ascii="Arial" w:hAnsi="Arial" w:cs="Arial"/>
          <w:sz w:val="22"/>
          <w:szCs w:val="22"/>
        </w:rPr>
        <w:t>their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city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What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more</w:t>
      </w:r>
      <w:proofErr w:type="spellEnd"/>
      <w:r>
        <w:rPr>
          <w:rFonts w:ascii="Arial" w:hAnsi="Arial" w:cs="Arial"/>
          <w:sz w:val="22"/>
          <w:szCs w:val="22"/>
        </w:rPr>
        <w:t xml:space="preserve">, in smart </w:t>
      </w:r>
      <w:proofErr w:type="spellStart"/>
      <w:r>
        <w:rPr>
          <w:rFonts w:ascii="Arial" w:hAnsi="Arial" w:cs="Arial"/>
          <w:sz w:val="22"/>
          <w:szCs w:val="22"/>
        </w:rPr>
        <w:t>government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decisions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lastRenderedPageBreak/>
        <w:t>can</w:t>
      </w:r>
      <w:proofErr w:type="spellEnd"/>
      <w:r>
        <w:rPr>
          <w:rFonts w:ascii="Arial" w:hAnsi="Arial" w:cs="Arial"/>
          <w:sz w:val="22"/>
          <w:szCs w:val="22"/>
        </w:rPr>
        <w:t xml:space="preserve"> also </w:t>
      </w:r>
      <w:proofErr w:type="spellStart"/>
      <w:r>
        <w:rPr>
          <w:rFonts w:ascii="Arial" w:hAnsi="Arial" w:cs="Arial"/>
          <w:sz w:val="22"/>
          <w:szCs w:val="22"/>
        </w:rPr>
        <w:t>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optimizations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carried</w:t>
      </w:r>
      <w:proofErr w:type="spellEnd"/>
      <w:r>
        <w:rPr>
          <w:rFonts w:ascii="Arial" w:hAnsi="Arial" w:cs="Arial"/>
          <w:sz w:val="22"/>
          <w:szCs w:val="22"/>
        </w:rPr>
        <w:t xml:space="preserve"> out on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basis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concrete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datasets</w:t>
      </w:r>
      <w:proofErr w:type="spellEnd"/>
      <w:r>
        <w:rPr>
          <w:rFonts w:ascii="Arial" w:hAnsi="Arial" w:cs="Arial"/>
          <w:sz w:val="22"/>
          <w:szCs w:val="22"/>
        </w:rPr>
        <w:t xml:space="preserve">. This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win-win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situation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everyone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takes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quality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relationship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between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citizens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government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service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providers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new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level</w:t>
      </w:r>
      <w:proofErr w:type="spellEnd"/>
      <w:r>
        <w:rPr>
          <w:rFonts w:ascii="Arial" w:hAnsi="Arial" w:cs="Arial"/>
          <w:sz w:val="22"/>
          <w:szCs w:val="22"/>
        </w:rPr>
        <w:t>."</w:t>
      </w:r>
    </w:p>
    <w:p w14:paraId="0EAD7A01" w14:textId="7647CAA4" w:rsidR="00FE1F81" w:rsidRPr="000C5DBD" w:rsidRDefault="000C5DBD" w:rsidP="55BA6006">
      <w:pPr>
        <w:pStyle w:val="StandardWeb"/>
        <w:shd w:val="clear" w:color="auto" w:fill="FFFFFF" w:themeFill="background1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Paderborn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uses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dashboard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smart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cities</w:t>
      </w:r>
      <w:proofErr w:type="spellEnd"/>
    </w:p>
    <w:p w14:paraId="302E36DB" w14:textId="7CA624C3" w:rsidR="00FE1F81" w:rsidRPr="003F0FCB" w:rsidRDefault="00A97E48" w:rsidP="55BA6006">
      <w:pPr>
        <w:pStyle w:val="StandardWeb"/>
        <w:shd w:val="clear" w:color="auto" w:fill="FFFFFF" w:themeFill="background1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greatest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challenges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implementation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many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providers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IoT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devices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only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proprietary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interfaces</w:t>
      </w:r>
      <w:proofErr w:type="spellEnd"/>
      <w:r>
        <w:rPr>
          <w:rFonts w:ascii="Arial" w:hAnsi="Arial" w:cs="Arial"/>
          <w:sz w:val="22"/>
          <w:szCs w:val="22"/>
        </w:rPr>
        <w:t xml:space="preserve">. This </w:t>
      </w:r>
      <w:proofErr w:type="spellStart"/>
      <w:r>
        <w:rPr>
          <w:rFonts w:ascii="Arial" w:hAnsi="Arial" w:cs="Arial"/>
          <w:sz w:val="22"/>
          <w:szCs w:val="22"/>
        </w:rPr>
        <w:t>means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connection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central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platform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feasible</w:t>
      </w:r>
      <w:proofErr w:type="spellEnd"/>
      <w:r>
        <w:rPr>
          <w:rFonts w:ascii="Arial" w:hAnsi="Arial" w:cs="Arial"/>
          <w:sz w:val="22"/>
          <w:szCs w:val="22"/>
        </w:rPr>
        <w:t xml:space="preserve"> at all,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very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complex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expensive </w:t>
      </w:r>
      <w:proofErr w:type="spellStart"/>
      <w:r>
        <w:rPr>
          <w:rFonts w:ascii="Arial" w:hAnsi="Arial" w:cs="Arial"/>
          <w:sz w:val="22"/>
          <w:szCs w:val="22"/>
        </w:rPr>
        <w:t>undertaking</w:t>
      </w:r>
      <w:proofErr w:type="spellEnd"/>
      <w:r>
        <w:rPr>
          <w:rFonts w:ascii="Arial" w:hAnsi="Arial" w:cs="Arial"/>
          <w:sz w:val="22"/>
          <w:szCs w:val="22"/>
        </w:rPr>
        <w:t xml:space="preserve">. "This </w:t>
      </w:r>
      <w:proofErr w:type="spellStart"/>
      <w:r>
        <w:rPr>
          <w:rFonts w:ascii="Arial" w:hAnsi="Arial" w:cs="Arial"/>
          <w:sz w:val="22"/>
          <w:szCs w:val="22"/>
        </w:rPr>
        <w:t>problem</w:t>
      </w:r>
      <w:proofErr w:type="spellEnd"/>
      <w:r>
        <w:rPr>
          <w:rFonts w:ascii="Arial" w:hAnsi="Arial" w:cs="Arial"/>
          <w:sz w:val="22"/>
          <w:szCs w:val="22"/>
        </w:rPr>
        <w:t xml:space="preserve"> was </w:t>
      </w:r>
      <w:proofErr w:type="spellStart"/>
      <w:r>
        <w:rPr>
          <w:rFonts w:ascii="Arial" w:hAnsi="Arial" w:cs="Arial"/>
          <w:sz w:val="22"/>
          <w:szCs w:val="22"/>
        </w:rPr>
        <w:t>detected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some</w:t>
      </w:r>
      <w:proofErr w:type="spellEnd"/>
      <w:r>
        <w:rPr>
          <w:rFonts w:ascii="Arial" w:hAnsi="Arial" w:cs="Arial"/>
          <w:sz w:val="22"/>
          <w:szCs w:val="22"/>
        </w:rPr>
        <w:t xml:space="preserve"> time </w:t>
      </w:r>
      <w:proofErr w:type="spellStart"/>
      <w:r>
        <w:rPr>
          <w:rFonts w:ascii="Arial" w:hAnsi="Arial" w:cs="Arial"/>
          <w:sz w:val="22"/>
          <w:szCs w:val="22"/>
        </w:rPr>
        <w:t>ago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FIWARE,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open </w:t>
      </w:r>
      <w:proofErr w:type="spellStart"/>
      <w:r>
        <w:rPr>
          <w:rFonts w:ascii="Arial" w:hAnsi="Arial" w:cs="Arial"/>
          <w:sz w:val="22"/>
          <w:szCs w:val="22"/>
        </w:rPr>
        <w:t>source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platform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technology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our</w:t>
      </w:r>
      <w:proofErr w:type="spellEnd"/>
      <w:r>
        <w:rPr>
          <w:rFonts w:ascii="Arial" w:hAnsi="Arial" w:cs="Arial"/>
          <w:sz w:val="22"/>
          <w:szCs w:val="22"/>
        </w:rPr>
        <w:t xml:space="preserve"> smart digital </w:t>
      </w:r>
      <w:proofErr w:type="spellStart"/>
      <w:r>
        <w:rPr>
          <w:rFonts w:ascii="Arial" w:hAnsi="Arial" w:cs="Arial"/>
          <w:sz w:val="22"/>
          <w:szCs w:val="22"/>
        </w:rPr>
        <w:t>future</w:t>
      </w:r>
      <w:proofErr w:type="spellEnd"/>
      <w:r>
        <w:rPr>
          <w:rFonts w:ascii="Arial" w:hAnsi="Arial" w:cs="Arial"/>
          <w:sz w:val="22"/>
          <w:szCs w:val="22"/>
        </w:rPr>
        <w:t xml:space="preserve">," </w:t>
      </w:r>
      <w:proofErr w:type="spellStart"/>
      <w:r>
        <w:rPr>
          <w:rFonts w:ascii="Arial" w:hAnsi="Arial" w:cs="Arial"/>
          <w:sz w:val="22"/>
          <w:szCs w:val="22"/>
        </w:rPr>
        <w:t>explains</w:t>
      </w:r>
      <w:proofErr w:type="spellEnd"/>
      <w:r>
        <w:rPr>
          <w:rFonts w:ascii="Arial" w:hAnsi="Arial" w:cs="Arial"/>
          <w:sz w:val="22"/>
          <w:szCs w:val="22"/>
        </w:rPr>
        <w:t xml:space="preserve"> FIWARE CEO Ulrich Ahle. "</w:t>
      </w:r>
      <w:proofErr w:type="spellStart"/>
      <w:r>
        <w:rPr>
          <w:rFonts w:ascii="Arial" w:hAnsi="Arial" w:cs="Arial"/>
          <w:sz w:val="22"/>
          <w:szCs w:val="22"/>
        </w:rPr>
        <w:t>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solution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involves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freely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usable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software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components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processing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context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which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facilitate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communication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between</w:t>
      </w:r>
      <w:proofErr w:type="spellEnd"/>
      <w:r>
        <w:rPr>
          <w:rFonts w:ascii="Arial" w:hAnsi="Arial" w:cs="Arial"/>
          <w:sz w:val="22"/>
          <w:szCs w:val="22"/>
        </w:rPr>
        <w:t xml:space="preserve"> different </w:t>
      </w:r>
      <w:proofErr w:type="spellStart"/>
      <w:r>
        <w:rPr>
          <w:rFonts w:ascii="Arial" w:hAnsi="Arial" w:cs="Arial"/>
          <w:sz w:val="22"/>
          <w:szCs w:val="22"/>
        </w:rPr>
        <w:t>subsystems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on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platform</w:t>
      </w:r>
      <w:proofErr w:type="spellEnd"/>
      <w:r>
        <w:rPr>
          <w:rFonts w:ascii="Arial" w:hAnsi="Arial" w:cs="Arial"/>
          <w:sz w:val="22"/>
          <w:szCs w:val="22"/>
        </w:rPr>
        <w:t xml:space="preserve">. As </w:t>
      </w:r>
      <w:proofErr w:type="spellStart"/>
      <w:r>
        <w:rPr>
          <w:rFonts w:ascii="Arial" w:hAnsi="Arial" w:cs="Arial"/>
          <w:sz w:val="22"/>
          <w:szCs w:val="22"/>
        </w:rPr>
        <w:t>this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an open </w:t>
      </w:r>
      <w:proofErr w:type="spellStart"/>
      <w:r>
        <w:rPr>
          <w:rFonts w:ascii="Arial" w:hAnsi="Arial" w:cs="Arial"/>
          <w:sz w:val="22"/>
          <w:szCs w:val="22"/>
        </w:rPr>
        <w:t>source</w:t>
      </w:r>
      <w:proofErr w:type="spellEnd"/>
      <w:r>
        <w:rPr>
          <w:rFonts w:ascii="Arial" w:hAnsi="Arial" w:cs="Arial"/>
          <w:sz w:val="22"/>
          <w:szCs w:val="22"/>
        </w:rPr>
        <w:t xml:space="preserve"> initiative,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strengths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special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skills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than</w:t>
      </w:r>
      <w:proofErr w:type="spellEnd"/>
      <w:r>
        <w:rPr>
          <w:rFonts w:ascii="Arial" w:hAnsi="Arial" w:cs="Arial"/>
          <w:sz w:val="22"/>
          <w:szCs w:val="22"/>
        </w:rPr>
        <w:t xml:space="preserve"> 500 </w:t>
      </w:r>
      <w:proofErr w:type="spellStart"/>
      <w:r>
        <w:rPr>
          <w:rFonts w:ascii="Arial" w:hAnsi="Arial" w:cs="Arial"/>
          <w:sz w:val="22"/>
          <w:szCs w:val="22"/>
        </w:rPr>
        <w:t>members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from</w:t>
      </w:r>
      <w:proofErr w:type="spellEnd"/>
      <w:r>
        <w:rPr>
          <w:rFonts w:ascii="Arial" w:hAnsi="Arial" w:cs="Arial"/>
          <w:sz w:val="22"/>
          <w:szCs w:val="22"/>
        </w:rPr>
        <w:t xml:space="preserve"> 77 </w:t>
      </w:r>
      <w:proofErr w:type="spellStart"/>
      <w:r>
        <w:rPr>
          <w:rFonts w:ascii="Arial" w:hAnsi="Arial" w:cs="Arial"/>
          <w:sz w:val="22"/>
          <w:szCs w:val="22"/>
        </w:rPr>
        <w:t>nations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now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including</w:t>
      </w:r>
      <w:proofErr w:type="spellEnd"/>
      <w:r>
        <w:rPr>
          <w:rFonts w:ascii="Arial" w:hAnsi="Arial" w:cs="Arial"/>
          <w:sz w:val="22"/>
          <w:szCs w:val="22"/>
        </w:rPr>
        <w:t xml:space="preserve"> EDAG PS - </w:t>
      </w:r>
      <w:proofErr w:type="spellStart"/>
      <w:r>
        <w:rPr>
          <w:rFonts w:ascii="Arial" w:hAnsi="Arial" w:cs="Arial"/>
          <w:sz w:val="22"/>
          <w:szCs w:val="22"/>
        </w:rPr>
        <w:t>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effect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benefit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everyone</w:t>
      </w:r>
      <w:proofErr w:type="spellEnd"/>
      <w:r>
        <w:rPr>
          <w:rFonts w:ascii="Arial" w:hAnsi="Arial" w:cs="Arial"/>
          <w:sz w:val="22"/>
          <w:szCs w:val="22"/>
        </w:rPr>
        <w:t>."</w:t>
      </w:r>
    </w:p>
    <w:p w14:paraId="7B4A819B" w14:textId="362CC20D" w:rsidR="00FE1F81" w:rsidRPr="003F0FCB" w:rsidRDefault="00FE1F81" w:rsidP="55BA6006">
      <w:pPr>
        <w:pStyle w:val="StandardWeb"/>
        <w:shd w:val="clear" w:color="auto" w:fill="FFFFFF" w:themeFill="background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Paderborn, </w:t>
      </w: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example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where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cooperation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with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city</w:t>
      </w:r>
      <w:proofErr w:type="spellEnd"/>
      <w:r>
        <w:rPr>
          <w:rFonts w:ascii="Arial" w:hAnsi="Arial" w:cs="Arial"/>
          <w:sz w:val="22"/>
          <w:szCs w:val="22"/>
        </w:rPr>
        <w:t xml:space="preserve">, EDAG PS </w:t>
      </w:r>
      <w:proofErr w:type="spellStart"/>
      <w:r>
        <w:rPr>
          <w:rFonts w:ascii="Arial" w:hAnsi="Arial" w:cs="Arial"/>
          <w:sz w:val="22"/>
          <w:szCs w:val="22"/>
        </w:rPr>
        <w:t>has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helped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open-</w:t>
      </w:r>
      <w:proofErr w:type="spellStart"/>
      <w:r>
        <w:rPr>
          <w:rFonts w:ascii="Arial" w:hAnsi="Arial" w:cs="Arial"/>
          <w:sz w:val="22"/>
          <w:szCs w:val="22"/>
        </w:rPr>
        <w:t>source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project</w:t>
      </w:r>
      <w:proofErr w:type="spellEnd"/>
      <w:r>
        <w:rPr>
          <w:rFonts w:ascii="Arial" w:hAnsi="Arial" w:cs="Arial"/>
          <w:sz w:val="22"/>
          <w:szCs w:val="22"/>
        </w:rPr>
        <w:t xml:space="preserve"> "Dashboards </w:t>
      </w: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r>
        <w:rPr>
          <w:rFonts w:ascii="Arial" w:hAnsi="Arial" w:cs="Arial"/>
          <w:sz w:val="22"/>
          <w:szCs w:val="22"/>
        </w:rPr>
        <w:t xml:space="preserve"> Smart Cities" off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ground</w:t>
      </w:r>
      <w:proofErr w:type="spellEnd"/>
      <w:r>
        <w:rPr>
          <w:rFonts w:ascii="Arial" w:hAnsi="Arial" w:cs="Arial"/>
          <w:sz w:val="22"/>
          <w:szCs w:val="22"/>
        </w:rPr>
        <w:t xml:space="preserve">. The </w:t>
      </w:r>
      <w:proofErr w:type="spellStart"/>
      <w:r>
        <w:rPr>
          <w:rFonts w:ascii="Arial" w:hAnsi="Arial" w:cs="Arial"/>
          <w:sz w:val="22"/>
          <w:szCs w:val="22"/>
        </w:rPr>
        <w:t>dashboard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displays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city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functions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services</w:t>
      </w:r>
      <w:proofErr w:type="spellEnd"/>
      <w:r>
        <w:rPr>
          <w:rFonts w:ascii="Arial" w:hAnsi="Arial" w:cs="Arial"/>
          <w:sz w:val="22"/>
          <w:szCs w:val="22"/>
        </w:rPr>
        <w:t xml:space="preserve"> in real-time, so </w:t>
      </w:r>
      <w:proofErr w:type="spellStart"/>
      <w:r>
        <w:rPr>
          <w:rFonts w:ascii="Arial" w:hAnsi="Arial" w:cs="Arial"/>
          <w:sz w:val="22"/>
          <w:szCs w:val="22"/>
        </w:rPr>
        <w:t>involving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interested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members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public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improvement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everyday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city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life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Using</w:t>
      </w:r>
      <w:proofErr w:type="spellEnd"/>
      <w:r>
        <w:rPr>
          <w:rFonts w:ascii="Arial" w:hAnsi="Arial" w:cs="Arial"/>
          <w:sz w:val="22"/>
          <w:szCs w:val="22"/>
        </w:rPr>
        <w:t xml:space="preserve"> a simple ticket </w:t>
      </w:r>
      <w:proofErr w:type="spellStart"/>
      <w:r>
        <w:rPr>
          <w:rFonts w:ascii="Arial" w:hAnsi="Arial" w:cs="Arial"/>
          <w:sz w:val="22"/>
          <w:szCs w:val="22"/>
        </w:rPr>
        <w:t>system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citizens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portal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dashboard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report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cases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garbage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damage</w:t>
      </w:r>
      <w:proofErr w:type="spellEnd"/>
      <w:r>
        <w:rPr>
          <w:rFonts w:ascii="Arial" w:hAnsi="Arial" w:cs="Arial"/>
          <w:sz w:val="22"/>
          <w:szCs w:val="22"/>
        </w:rPr>
        <w:t xml:space="preserve"> (such </w:t>
      </w:r>
      <w:proofErr w:type="spellStart"/>
      <w:r>
        <w:rPr>
          <w:rFonts w:ascii="Arial" w:hAnsi="Arial" w:cs="Arial"/>
          <w:sz w:val="22"/>
          <w:szCs w:val="22"/>
        </w:rPr>
        <w:t>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trash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have</w:t>
      </w:r>
      <w:proofErr w:type="spellEnd"/>
      <w:r>
        <w:rPr>
          <w:rFonts w:ascii="Arial" w:hAnsi="Arial" w:cs="Arial"/>
          <w:sz w:val="22"/>
          <w:szCs w:val="22"/>
        </w:rPr>
        <w:t xml:space="preserve"> fallen </w:t>
      </w:r>
      <w:proofErr w:type="spellStart"/>
      <w:r>
        <w:rPr>
          <w:rFonts w:ascii="Arial" w:hAnsi="Arial" w:cs="Arial"/>
          <w:sz w:val="22"/>
          <w:szCs w:val="22"/>
        </w:rPr>
        <w:t>over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broken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sidewalk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slabs</w:t>
      </w:r>
      <w:proofErr w:type="spellEnd"/>
      <w:r>
        <w:rPr>
          <w:rFonts w:ascii="Arial" w:hAnsi="Arial" w:cs="Arial"/>
          <w:sz w:val="22"/>
          <w:szCs w:val="22"/>
        </w:rPr>
        <w:t xml:space="preserve">) in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city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665458A" w14:textId="59C97428" w:rsidR="00FE1F81" w:rsidRPr="003F0FCB" w:rsidRDefault="00FE1F81" w:rsidP="55BA6006">
      <w:pPr>
        <w:pStyle w:val="StandardWeb"/>
        <w:shd w:val="clear" w:color="auto" w:fill="FFFFFF" w:themeFill="background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"The digital </w:t>
      </w:r>
      <w:proofErr w:type="spellStart"/>
      <w:r>
        <w:rPr>
          <w:rFonts w:ascii="Arial" w:hAnsi="Arial" w:cs="Arial"/>
          <w:sz w:val="22"/>
          <w:szCs w:val="22"/>
        </w:rPr>
        <w:t>twin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provides</w:t>
      </w:r>
      <w:proofErr w:type="spellEnd"/>
      <w:r>
        <w:rPr>
          <w:rFonts w:ascii="Arial" w:hAnsi="Arial" w:cs="Arial"/>
          <w:sz w:val="22"/>
          <w:szCs w:val="22"/>
        </w:rPr>
        <w:t xml:space="preserve"> digital </w:t>
      </w:r>
      <w:proofErr w:type="spellStart"/>
      <w:r>
        <w:rPr>
          <w:rFonts w:ascii="Arial" w:hAnsi="Arial" w:cs="Arial"/>
          <w:sz w:val="22"/>
          <w:szCs w:val="22"/>
        </w:rPr>
        <w:t>support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r>
        <w:rPr>
          <w:rFonts w:ascii="Arial" w:hAnsi="Arial" w:cs="Arial"/>
          <w:sz w:val="22"/>
          <w:szCs w:val="22"/>
        </w:rPr>
        <w:t xml:space="preserve"> different </w:t>
      </w:r>
      <w:proofErr w:type="spellStart"/>
      <w:r>
        <w:rPr>
          <w:rFonts w:ascii="Arial" w:hAnsi="Arial" w:cs="Arial"/>
          <w:sz w:val="22"/>
          <w:szCs w:val="22"/>
        </w:rPr>
        <w:t>areas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urban </w:t>
      </w:r>
      <w:proofErr w:type="spellStart"/>
      <w:r>
        <w:rPr>
          <w:rFonts w:ascii="Arial" w:hAnsi="Arial" w:cs="Arial"/>
          <w:sz w:val="22"/>
          <w:szCs w:val="22"/>
        </w:rPr>
        <w:t>life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complete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reference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architecture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r>
        <w:rPr>
          <w:rFonts w:ascii="Arial" w:hAnsi="Arial" w:cs="Arial"/>
          <w:sz w:val="22"/>
          <w:szCs w:val="22"/>
        </w:rPr>
        <w:t xml:space="preserve"> smart </w:t>
      </w:r>
      <w:proofErr w:type="spellStart"/>
      <w:r>
        <w:rPr>
          <w:rFonts w:ascii="Arial" w:hAnsi="Arial" w:cs="Arial"/>
          <w:sz w:val="22"/>
          <w:szCs w:val="22"/>
        </w:rPr>
        <w:t>cities</w:t>
      </w:r>
      <w:proofErr w:type="spellEnd"/>
      <w:r>
        <w:rPr>
          <w:rFonts w:ascii="Arial" w:hAnsi="Arial" w:cs="Arial"/>
          <w:sz w:val="22"/>
          <w:szCs w:val="22"/>
        </w:rPr>
        <w:t xml:space="preserve">," </w:t>
      </w:r>
      <w:proofErr w:type="spellStart"/>
      <w:r>
        <w:rPr>
          <w:rFonts w:ascii="Arial" w:hAnsi="Arial" w:cs="Arial"/>
          <w:sz w:val="22"/>
          <w:szCs w:val="22"/>
        </w:rPr>
        <w:t>emphasize</w:t>
      </w:r>
      <w:proofErr w:type="spellEnd"/>
      <w:r>
        <w:rPr>
          <w:rFonts w:ascii="Arial" w:hAnsi="Arial" w:cs="Arial"/>
          <w:sz w:val="22"/>
          <w:szCs w:val="22"/>
        </w:rPr>
        <w:t xml:space="preserve"> Dirk Keller. "This </w:t>
      </w:r>
      <w:proofErr w:type="spellStart"/>
      <w:r>
        <w:rPr>
          <w:rFonts w:ascii="Arial" w:hAnsi="Arial" w:cs="Arial"/>
          <w:sz w:val="22"/>
          <w:szCs w:val="22"/>
        </w:rPr>
        <w:t>enables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</w:t>
      </w:r>
      <w:proofErr w:type="spellEnd"/>
      <w:r>
        <w:rPr>
          <w:rFonts w:ascii="Arial" w:hAnsi="Arial" w:cs="Arial"/>
          <w:sz w:val="22"/>
          <w:szCs w:val="22"/>
        </w:rPr>
        <w:t xml:space="preserve"> easy </w:t>
      </w:r>
      <w:proofErr w:type="spellStart"/>
      <w:r>
        <w:rPr>
          <w:rFonts w:ascii="Arial" w:hAnsi="Arial" w:cs="Arial"/>
          <w:sz w:val="22"/>
          <w:szCs w:val="22"/>
        </w:rPr>
        <w:t>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possible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municipalities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host a </w:t>
      </w:r>
      <w:proofErr w:type="spellStart"/>
      <w:r>
        <w:rPr>
          <w:rFonts w:ascii="Arial" w:hAnsi="Arial" w:cs="Arial"/>
          <w:sz w:val="22"/>
          <w:szCs w:val="22"/>
        </w:rPr>
        <w:t>data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platform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connect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dashboard</w:t>
      </w:r>
      <w:proofErr w:type="spellEnd"/>
      <w:r>
        <w:rPr>
          <w:rFonts w:ascii="Arial" w:hAnsi="Arial" w:cs="Arial"/>
          <w:sz w:val="22"/>
          <w:szCs w:val="22"/>
        </w:rPr>
        <w:t xml:space="preserve">. This, in turn, </w:t>
      </w:r>
      <w:proofErr w:type="spellStart"/>
      <w:r>
        <w:rPr>
          <w:rFonts w:ascii="Arial" w:hAnsi="Arial" w:cs="Arial"/>
          <w:sz w:val="22"/>
          <w:szCs w:val="22"/>
        </w:rPr>
        <w:t>can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easily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adapted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CI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municipality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concerned</w:t>
      </w:r>
      <w:proofErr w:type="spellEnd"/>
      <w:r>
        <w:rPr>
          <w:rFonts w:ascii="Arial" w:hAnsi="Arial" w:cs="Arial"/>
          <w:sz w:val="22"/>
          <w:szCs w:val="22"/>
        </w:rPr>
        <w:t xml:space="preserve">." </w:t>
      </w:r>
    </w:p>
    <w:p w14:paraId="7932C8BB" w14:textId="6C6F0B3D" w:rsidR="0027737E" w:rsidRPr="003F0FCB" w:rsidRDefault="00FE1F81" w:rsidP="55BA6006">
      <w:pPr>
        <w:pStyle w:val="StandardWeb"/>
        <w:shd w:val="clear" w:color="auto" w:fill="FFFFFF" w:themeFill="background1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CEO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EDAG PS, </w:t>
      </w:r>
      <w:proofErr w:type="spellStart"/>
      <w:r>
        <w:rPr>
          <w:rFonts w:ascii="Arial" w:hAnsi="Arial" w:cs="Arial"/>
          <w:sz w:val="22"/>
          <w:szCs w:val="22"/>
        </w:rPr>
        <w:t>this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marks</w:t>
      </w:r>
      <w:proofErr w:type="spellEnd"/>
      <w:r>
        <w:rPr>
          <w:rFonts w:ascii="Arial" w:hAnsi="Arial" w:cs="Arial"/>
          <w:sz w:val="22"/>
          <w:szCs w:val="22"/>
        </w:rPr>
        <w:t xml:space="preserve"> an </w:t>
      </w:r>
      <w:proofErr w:type="spellStart"/>
      <w:r>
        <w:rPr>
          <w:rFonts w:ascii="Arial" w:hAnsi="Arial" w:cs="Arial"/>
          <w:sz w:val="22"/>
          <w:szCs w:val="22"/>
        </w:rPr>
        <w:t>important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milestone</w:t>
      </w:r>
      <w:proofErr w:type="spellEnd"/>
      <w:r>
        <w:rPr>
          <w:rFonts w:ascii="Arial" w:hAnsi="Arial" w:cs="Arial"/>
          <w:sz w:val="22"/>
          <w:szCs w:val="22"/>
        </w:rPr>
        <w:t xml:space="preserve">: "The smart </w:t>
      </w:r>
      <w:proofErr w:type="spellStart"/>
      <w:r>
        <w:rPr>
          <w:rFonts w:ascii="Arial" w:hAnsi="Arial" w:cs="Arial"/>
          <w:sz w:val="22"/>
          <w:szCs w:val="22"/>
        </w:rPr>
        <w:t>city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its</w:t>
      </w:r>
      <w:proofErr w:type="spellEnd"/>
      <w:r>
        <w:rPr>
          <w:rFonts w:ascii="Arial" w:hAnsi="Arial" w:cs="Arial"/>
          <w:sz w:val="22"/>
          <w:szCs w:val="22"/>
        </w:rPr>
        <w:t xml:space="preserve"> digital </w:t>
      </w:r>
      <w:proofErr w:type="spellStart"/>
      <w:r>
        <w:rPr>
          <w:rFonts w:ascii="Arial" w:hAnsi="Arial" w:cs="Arial"/>
          <w:sz w:val="22"/>
          <w:szCs w:val="22"/>
        </w:rPr>
        <w:t>twin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successful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because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they</w:t>
      </w:r>
      <w:proofErr w:type="spellEnd"/>
      <w:r>
        <w:rPr>
          <w:rFonts w:ascii="Arial" w:hAnsi="Arial" w:cs="Arial"/>
          <w:sz w:val="22"/>
          <w:szCs w:val="22"/>
        </w:rPr>
        <w:t xml:space="preserve"> follow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principle</w:t>
      </w:r>
      <w:proofErr w:type="spellEnd"/>
      <w:r>
        <w:rPr>
          <w:rFonts w:ascii="Arial" w:hAnsi="Arial" w:cs="Arial"/>
          <w:sz w:val="22"/>
          <w:szCs w:val="22"/>
        </w:rPr>
        <w:t xml:space="preserve"> '</w:t>
      </w:r>
      <w:proofErr w:type="spellStart"/>
      <w:r>
        <w:rPr>
          <w:rFonts w:ascii="Arial" w:hAnsi="Arial" w:cs="Arial"/>
          <w:sz w:val="22"/>
          <w:szCs w:val="22"/>
        </w:rPr>
        <w:t>from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practical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experience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practical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application</w:t>
      </w:r>
      <w:proofErr w:type="spellEnd"/>
      <w:r>
        <w:rPr>
          <w:rFonts w:ascii="Arial" w:hAnsi="Arial" w:cs="Arial"/>
          <w:sz w:val="22"/>
          <w:szCs w:val="22"/>
        </w:rPr>
        <w:t xml:space="preserve">'." The </w:t>
      </w:r>
      <w:proofErr w:type="spellStart"/>
      <w:r>
        <w:rPr>
          <w:rFonts w:ascii="Arial" w:hAnsi="Arial" w:cs="Arial"/>
          <w:sz w:val="22"/>
          <w:szCs w:val="22"/>
        </w:rPr>
        <w:t>data</w:t>
      </w:r>
      <w:proofErr w:type="spellEnd"/>
      <w:r>
        <w:rPr>
          <w:rFonts w:ascii="Arial" w:hAnsi="Arial" w:cs="Arial"/>
          <w:sz w:val="22"/>
          <w:szCs w:val="22"/>
        </w:rPr>
        <w:t xml:space="preserve"> was </w:t>
      </w:r>
      <w:proofErr w:type="spellStart"/>
      <w:r>
        <w:rPr>
          <w:rFonts w:ascii="Arial" w:hAnsi="Arial" w:cs="Arial"/>
          <w:sz w:val="22"/>
          <w:szCs w:val="22"/>
        </w:rPr>
        <w:t>collected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processed</w:t>
      </w:r>
      <w:proofErr w:type="spellEnd"/>
      <w:r>
        <w:rPr>
          <w:rFonts w:ascii="Arial" w:hAnsi="Arial" w:cs="Arial"/>
          <w:sz w:val="22"/>
          <w:szCs w:val="22"/>
        </w:rPr>
        <w:t xml:space="preserve"> on an open </w:t>
      </w:r>
      <w:proofErr w:type="spellStart"/>
      <w:r>
        <w:rPr>
          <w:rFonts w:ascii="Arial" w:hAnsi="Arial" w:cs="Arial"/>
          <w:sz w:val="22"/>
          <w:szCs w:val="22"/>
        </w:rPr>
        <w:t>source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basis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accordance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with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FIWARE </w:t>
      </w:r>
      <w:proofErr w:type="spellStart"/>
      <w:r>
        <w:rPr>
          <w:rFonts w:ascii="Arial" w:hAnsi="Arial" w:cs="Arial"/>
          <w:sz w:val="22"/>
          <w:szCs w:val="22"/>
        </w:rPr>
        <w:t>concept</w:t>
      </w:r>
      <w:proofErr w:type="spellEnd"/>
      <w:r>
        <w:rPr>
          <w:rFonts w:ascii="Arial" w:hAnsi="Arial" w:cs="Arial"/>
          <w:sz w:val="22"/>
          <w:szCs w:val="22"/>
        </w:rPr>
        <w:t xml:space="preserve">. As a </w:t>
      </w:r>
      <w:proofErr w:type="spellStart"/>
      <w:r>
        <w:rPr>
          <w:rFonts w:ascii="Arial" w:hAnsi="Arial" w:cs="Arial"/>
          <w:sz w:val="22"/>
          <w:szCs w:val="22"/>
        </w:rPr>
        <w:t>result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just </w:t>
      </w:r>
      <w:proofErr w:type="spellStart"/>
      <w:r>
        <w:rPr>
          <w:rFonts w:ascii="Arial" w:hAnsi="Arial" w:cs="Arial"/>
          <w:sz w:val="22"/>
          <w:szCs w:val="22"/>
        </w:rPr>
        <w:t>as</w:t>
      </w:r>
      <w:proofErr w:type="spellEnd"/>
      <w:r>
        <w:rPr>
          <w:rFonts w:ascii="Arial" w:hAnsi="Arial" w:cs="Arial"/>
          <w:sz w:val="22"/>
          <w:szCs w:val="22"/>
        </w:rPr>
        <w:t xml:space="preserve"> easy </w:t>
      </w: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other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cities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municipalities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dashboard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r>
        <w:rPr>
          <w:rFonts w:ascii="Arial" w:hAnsi="Arial" w:cs="Arial"/>
          <w:sz w:val="22"/>
          <w:szCs w:val="22"/>
        </w:rPr>
        <w:t xml:space="preserve"> additional </w:t>
      </w:r>
      <w:proofErr w:type="spellStart"/>
      <w:r>
        <w:rPr>
          <w:rFonts w:ascii="Arial" w:hAnsi="Arial" w:cs="Arial"/>
          <w:sz w:val="22"/>
          <w:szCs w:val="22"/>
        </w:rPr>
        <w:t>new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services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connected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19D1D771" w14:textId="7EB03597" w:rsidR="0027737E" w:rsidRDefault="00FE1F81" w:rsidP="00710CD9">
      <w:pPr>
        <w:pStyle w:val="StandardWeb"/>
        <w:shd w:val="clear" w:color="auto" w:fill="FFFFFF" w:themeFill="background1"/>
        <w:spacing w:line="360" w:lineRule="auto"/>
        <w:rPr>
          <w:rFonts w:ascii="Arial" w:hAnsi="Arial" w:cs="Arial"/>
          <w:b/>
          <w:sz w:val="20"/>
          <w:szCs w:val="18"/>
        </w:rPr>
      </w:pPr>
      <w:r w:rsidRPr="00FE1F81">
        <w:rPr>
          <w:rFonts w:ascii="Arial" w:hAnsi="Arial" w:cs="Arial"/>
          <w:b/>
          <w:noProof/>
          <w:sz w:val="20"/>
          <w:szCs w:val="18"/>
        </w:rPr>
        <w:lastRenderedPageBreak/>
        <w:drawing>
          <wp:anchor distT="0" distB="0" distL="114300" distR="114300" simplePos="0" relativeHeight="251658240" behindDoc="0" locked="0" layoutInCell="1" allowOverlap="1" wp14:anchorId="29C13CC9" wp14:editId="69EEAF37">
            <wp:simplePos x="0" y="0"/>
            <wp:positionH relativeFrom="margin">
              <wp:posOffset>3097985</wp:posOffset>
            </wp:positionH>
            <wp:positionV relativeFrom="paragraph">
              <wp:posOffset>175895</wp:posOffset>
            </wp:positionV>
            <wp:extent cx="3001645" cy="1696720"/>
            <wp:effectExtent l="0" t="0" r="8255" b="0"/>
            <wp:wrapSquare wrapText="bothSides"/>
            <wp:docPr id="4" name="Grafik 4" descr="P:\fd\Group-Marketing\MediaRelations_CorporatePublications\10 Pressemitteilungen\2022\Fiware_SmartCity_Parderborn\Dashboard_Paderbor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fd\Group-Marketing\MediaRelations_CorporatePublications\10 Pressemitteilungen\2022\Fiware_SmartCity_Parderborn\Dashboard_Paderborn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F81">
        <w:rPr>
          <w:rFonts w:ascii="Arial" w:hAnsi="Arial" w:cs="Arial"/>
          <w:b/>
          <w:noProof/>
          <w:sz w:val="20"/>
          <w:szCs w:val="18"/>
        </w:rPr>
        <w:drawing>
          <wp:anchor distT="0" distB="0" distL="114300" distR="114300" simplePos="0" relativeHeight="251659264" behindDoc="0" locked="0" layoutInCell="1" allowOverlap="1" wp14:anchorId="3669666A" wp14:editId="30F97DF3">
            <wp:simplePos x="0" y="0"/>
            <wp:positionH relativeFrom="margin">
              <wp:align>left</wp:align>
            </wp:positionH>
            <wp:positionV relativeFrom="paragraph">
              <wp:posOffset>175563</wp:posOffset>
            </wp:positionV>
            <wp:extent cx="3002508" cy="1697215"/>
            <wp:effectExtent l="0" t="0" r="7620" b="0"/>
            <wp:wrapSquare wrapText="bothSides"/>
            <wp:docPr id="1" name="Grafik 1" descr="P:\fd\Group-Marketing\MediaRelations_CorporatePublications\10 Pressemitteilungen\2022\Fiware_SmartCity_Parderborn\Dahboard_Paderbor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fd\Group-Marketing\MediaRelations_CorporatePublications\10 Pressemitteilungen\2022\Fiware_SmartCity_Parderborn\Dahboard_Paderborn_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508" cy="169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0CCCB" w14:textId="646B4B4C" w:rsidR="00FE1F81" w:rsidRPr="00EC1E5D" w:rsidRDefault="00EC1E5D" w:rsidP="00710CD9">
      <w:pPr>
        <w:pStyle w:val="StandardWeb"/>
        <w:shd w:val="clear" w:color="auto" w:fill="FFFFFF" w:themeFill="background1"/>
        <w:spacing w:line="36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Images: Dashboard </w:t>
      </w:r>
      <w:proofErr w:type="spellStart"/>
      <w:r>
        <w:rPr>
          <w:rFonts w:ascii="Arial" w:hAnsi="Arial" w:cs="Arial"/>
          <w:iCs/>
          <w:sz w:val="20"/>
          <w:szCs w:val="20"/>
        </w:rPr>
        <w:t>of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</w:rPr>
        <w:t>the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</w:rPr>
        <w:t>city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</w:rPr>
        <w:t>of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Paderborn</w:t>
      </w:r>
    </w:p>
    <w:p w14:paraId="3A44CEBD" w14:textId="77777777" w:rsidR="003E505D" w:rsidRDefault="003E505D" w:rsidP="0027737E">
      <w:pPr>
        <w:pStyle w:val="StandardWeb"/>
        <w:shd w:val="clear" w:color="auto" w:fill="FFFFFF" w:themeFill="background1"/>
        <w:spacing w:line="276" w:lineRule="auto"/>
        <w:rPr>
          <w:rFonts w:ascii="Arial" w:hAnsi="Arial" w:cs="Arial"/>
          <w:b/>
          <w:sz w:val="20"/>
          <w:szCs w:val="18"/>
        </w:rPr>
      </w:pPr>
    </w:p>
    <w:p w14:paraId="71B6ED37" w14:textId="77777777" w:rsidR="003E505D" w:rsidRDefault="003E505D" w:rsidP="0027737E">
      <w:pPr>
        <w:pStyle w:val="StandardWeb"/>
        <w:shd w:val="clear" w:color="auto" w:fill="FFFFFF" w:themeFill="background1"/>
        <w:spacing w:line="276" w:lineRule="auto"/>
        <w:rPr>
          <w:rFonts w:ascii="Arial" w:hAnsi="Arial" w:cs="Arial"/>
          <w:b/>
          <w:sz w:val="20"/>
          <w:szCs w:val="18"/>
        </w:rPr>
      </w:pPr>
    </w:p>
    <w:p w14:paraId="280E75AA" w14:textId="77777777" w:rsidR="003E505D" w:rsidRDefault="003E505D" w:rsidP="0027737E">
      <w:pPr>
        <w:pStyle w:val="StandardWeb"/>
        <w:shd w:val="clear" w:color="auto" w:fill="FFFFFF" w:themeFill="background1"/>
        <w:spacing w:line="276" w:lineRule="auto"/>
        <w:rPr>
          <w:rFonts w:ascii="Arial" w:hAnsi="Arial" w:cs="Arial"/>
          <w:b/>
          <w:sz w:val="20"/>
          <w:szCs w:val="18"/>
        </w:rPr>
      </w:pPr>
    </w:p>
    <w:p w14:paraId="38C517CB" w14:textId="77777777" w:rsidR="003E505D" w:rsidRDefault="003E505D" w:rsidP="0027737E">
      <w:pPr>
        <w:pStyle w:val="StandardWeb"/>
        <w:shd w:val="clear" w:color="auto" w:fill="FFFFFF" w:themeFill="background1"/>
        <w:spacing w:line="276" w:lineRule="auto"/>
        <w:rPr>
          <w:rFonts w:ascii="Arial" w:hAnsi="Arial" w:cs="Arial"/>
          <w:b/>
          <w:sz w:val="20"/>
          <w:szCs w:val="18"/>
        </w:rPr>
      </w:pPr>
    </w:p>
    <w:p w14:paraId="47655BAD" w14:textId="77777777" w:rsidR="003E505D" w:rsidRDefault="003E505D" w:rsidP="0027737E">
      <w:pPr>
        <w:pStyle w:val="StandardWeb"/>
        <w:shd w:val="clear" w:color="auto" w:fill="FFFFFF" w:themeFill="background1"/>
        <w:spacing w:line="276" w:lineRule="auto"/>
        <w:rPr>
          <w:rFonts w:ascii="Arial" w:hAnsi="Arial" w:cs="Arial"/>
          <w:b/>
          <w:sz w:val="20"/>
          <w:szCs w:val="18"/>
        </w:rPr>
      </w:pPr>
    </w:p>
    <w:p w14:paraId="7102E0F4" w14:textId="77777777" w:rsidR="003E505D" w:rsidRDefault="003E505D" w:rsidP="0027737E">
      <w:pPr>
        <w:pStyle w:val="StandardWeb"/>
        <w:shd w:val="clear" w:color="auto" w:fill="FFFFFF" w:themeFill="background1"/>
        <w:spacing w:line="276" w:lineRule="auto"/>
        <w:rPr>
          <w:rFonts w:ascii="Arial" w:hAnsi="Arial" w:cs="Arial"/>
          <w:b/>
          <w:sz w:val="20"/>
          <w:szCs w:val="18"/>
        </w:rPr>
      </w:pPr>
    </w:p>
    <w:p w14:paraId="09CC268C" w14:textId="77777777" w:rsidR="003E505D" w:rsidRDefault="003E505D" w:rsidP="0027737E">
      <w:pPr>
        <w:pStyle w:val="StandardWeb"/>
        <w:shd w:val="clear" w:color="auto" w:fill="FFFFFF" w:themeFill="background1"/>
        <w:spacing w:line="276" w:lineRule="auto"/>
        <w:rPr>
          <w:rFonts w:ascii="Arial" w:hAnsi="Arial" w:cs="Arial"/>
          <w:b/>
          <w:sz w:val="20"/>
          <w:szCs w:val="18"/>
        </w:rPr>
      </w:pPr>
    </w:p>
    <w:p w14:paraId="5FF087EA" w14:textId="77777777" w:rsidR="003E505D" w:rsidRDefault="003E505D" w:rsidP="0027737E">
      <w:pPr>
        <w:pStyle w:val="StandardWeb"/>
        <w:shd w:val="clear" w:color="auto" w:fill="FFFFFF" w:themeFill="background1"/>
        <w:spacing w:line="276" w:lineRule="auto"/>
        <w:rPr>
          <w:rFonts w:ascii="Arial" w:hAnsi="Arial" w:cs="Arial"/>
          <w:b/>
          <w:sz w:val="20"/>
          <w:szCs w:val="18"/>
        </w:rPr>
      </w:pPr>
    </w:p>
    <w:p w14:paraId="0FFFE81B" w14:textId="77777777" w:rsidR="003E505D" w:rsidRDefault="003E505D" w:rsidP="0027737E">
      <w:pPr>
        <w:pStyle w:val="StandardWeb"/>
        <w:shd w:val="clear" w:color="auto" w:fill="FFFFFF" w:themeFill="background1"/>
        <w:spacing w:line="276" w:lineRule="auto"/>
        <w:rPr>
          <w:rFonts w:ascii="Arial" w:hAnsi="Arial" w:cs="Arial"/>
          <w:b/>
          <w:sz w:val="20"/>
          <w:szCs w:val="18"/>
        </w:rPr>
      </w:pPr>
    </w:p>
    <w:p w14:paraId="0C78F622" w14:textId="77777777" w:rsidR="003E505D" w:rsidRDefault="003E505D" w:rsidP="0027737E">
      <w:pPr>
        <w:pStyle w:val="StandardWeb"/>
        <w:shd w:val="clear" w:color="auto" w:fill="FFFFFF" w:themeFill="background1"/>
        <w:spacing w:line="276" w:lineRule="auto"/>
        <w:rPr>
          <w:rFonts w:ascii="Arial" w:hAnsi="Arial" w:cs="Arial"/>
          <w:b/>
          <w:sz w:val="20"/>
          <w:szCs w:val="18"/>
        </w:rPr>
      </w:pPr>
    </w:p>
    <w:p w14:paraId="19B16013" w14:textId="77777777" w:rsidR="003E505D" w:rsidRDefault="003E505D" w:rsidP="0027737E">
      <w:pPr>
        <w:pStyle w:val="StandardWeb"/>
        <w:shd w:val="clear" w:color="auto" w:fill="FFFFFF" w:themeFill="background1"/>
        <w:spacing w:line="276" w:lineRule="auto"/>
        <w:rPr>
          <w:rFonts w:ascii="Arial" w:hAnsi="Arial" w:cs="Arial"/>
          <w:b/>
          <w:sz w:val="20"/>
          <w:szCs w:val="18"/>
        </w:rPr>
      </w:pPr>
    </w:p>
    <w:p w14:paraId="7872EDBC" w14:textId="102282DF" w:rsidR="003E505D" w:rsidRDefault="003E505D" w:rsidP="0027737E">
      <w:pPr>
        <w:pStyle w:val="StandardWeb"/>
        <w:shd w:val="clear" w:color="auto" w:fill="FFFFFF" w:themeFill="background1"/>
        <w:spacing w:line="276" w:lineRule="auto"/>
        <w:rPr>
          <w:rFonts w:ascii="Arial" w:hAnsi="Arial" w:cs="Arial"/>
          <w:b/>
          <w:sz w:val="20"/>
          <w:szCs w:val="18"/>
        </w:rPr>
      </w:pPr>
    </w:p>
    <w:p w14:paraId="17036767" w14:textId="4E3F7220" w:rsidR="001E793E" w:rsidRDefault="001E793E" w:rsidP="0027737E">
      <w:pPr>
        <w:pStyle w:val="StandardWeb"/>
        <w:shd w:val="clear" w:color="auto" w:fill="FFFFFF" w:themeFill="background1"/>
        <w:spacing w:line="276" w:lineRule="auto"/>
        <w:rPr>
          <w:rFonts w:ascii="Arial" w:hAnsi="Arial" w:cs="Arial"/>
          <w:b/>
          <w:sz w:val="20"/>
          <w:szCs w:val="18"/>
        </w:rPr>
      </w:pPr>
    </w:p>
    <w:p w14:paraId="730A1C46" w14:textId="77777777" w:rsidR="001E793E" w:rsidRDefault="001E793E" w:rsidP="0027737E">
      <w:pPr>
        <w:pStyle w:val="StandardWeb"/>
        <w:shd w:val="clear" w:color="auto" w:fill="FFFFFF" w:themeFill="background1"/>
        <w:spacing w:line="276" w:lineRule="auto"/>
        <w:rPr>
          <w:rFonts w:ascii="Arial" w:hAnsi="Arial" w:cs="Arial"/>
          <w:b/>
          <w:sz w:val="20"/>
          <w:szCs w:val="18"/>
        </w:rPr>
      </w:pPr>
    </w:p>
    <w:p w14:paraId="79F2A686" w14:textId="15E088C9" w:rsidR="003E505D" w:rsidRDefault="003E505D" w:rsidP="0027737E">
      <w:pPr>
        <w:pStyle w:val="StandardWeb"/>
        <w:shd w:val="clear" w:color="auto" w:fill="FFFFFF" w:themeFill="background1"/>
        <w:spacing w:line="276" w:lineRule="auto"/>
        <w:rPr>
          <w:rFonts w:ascii="Arial" w:hAnsi="Arial" w:cs="Arial"/>
          <w:b/>
          <w:sz w:val="20"/>
          <w:szCs w:val="18"/>
        </w:rPr>
      </w:pPr>
    </w:p>
    <w:p w14:paraId="61EC5505" w14:textId="3E395EDC" w:rsidR="007C225A" w:rsidRDefault="007C225A" w:rsidP="0027737E">
      <w:pPr>
        <w:pStyle w:val="StandardWeb"/>
        <w:shd w:val="clear" w:color="auto" w:fill="FFFFFF" w:themeFill="background1"/>
        <w:spacing w:line="276" w:lineRule="auto"/>
        <w:rPr>
          <w:rFonts w:ascii="Arial" w:hAnsi="Arial" w:cs="Arial"/>
          <w:b/>
          <w:sz w:val="20"/>
          <w:szCs w:val="18"/>
        </w:rPr>
      </w:pPr>
    </w:p>
    <w:p w14:paraId="39F8E435" w14:textId="77777777" w:rsidR="007C225A" w:rsidRDefault="007C225A" w:rsidP="0027737E">
      <w:pPr>
        <w:pStyle w:val="StandardWeb"/>
        <w:shd w:val="clear" w:color="auto" w:fill="FFFFFF" w:themeFill="background1"/>
        <w:spacing w:line="276" w:lineRule="auto"/>
        <w:rPr>
          <w:rFonts w:ascii="Arial" w:hAnsi="Arial" w:cs="Arial"/>
          <w:b/>
          <w:sz w:val="20"/>
          <w:szCs w:val="18"/>
        </w:rPr>
      </w:pPr>
    </w:p>
    <w:p w14:paraId="3E8B8545" w14:textId="3002E407" w:rsidR="0027737E" w:rsidRDefault="00710CD9" w:rsidP="0027737E">
      <w:pPr>
        <w:pStyle w:val="StandardWeb"/>
        <w:shd w:val="clear" w:color="auto" w:fill="FFFFFF" w:themeFill="background1"/>
        <w:spacing w:line="276" w:lineRule="auto"/>
        <w:rPr>
          <w:rFonts w:ascii="Arial" w:hAnsi="Arial" w:cs="Arial"/>
          <w:sz w:val="20"/>
          <w:szCs w:val="18"/>
        </w:rPr>
      </w:pPr>
      <w:proofErr w:type="spellStart"/>
      <w:r>
        <w:rPr>
          <w:rFonts w:ascii="Arial" w:hAnsi="Arial" w:cs="Arial"/>
          <w:b/>
          <w:sz w:val="20"/>
          <w:szCs w:val="18"/>
        </w:rPr>
        <w:lastRenderedPageBreak/>
        <w:t>About</w:t>
      </w:r>
      <w:proofErr w:type="spellEnd"/>
      <w:r>
        <w:rPr>
          <w:rFonts w:ascii="Arial" w:hAnsi="Arial" w:cs="Arial"/>
          <w:b/>
          <w:sz w:val="20"/>
          <w:szCs w:val="18"/>
        </w:rPr>
        <w:t xml:space="preserve"> EDAG</w:t>
      </w:r>
      <w:r>
        <w:rPr>
          <w:sz w:val="20"/>
          <w:szCs w:val="18"/>
        </w:rPr>
        <w:t xml:space="preserve"> </w:t>
      </w:r>
      <w:r>
        <w:rPr>
          <w:sz w:val="20"/>
          <w:szCs w:val="18"/>
        </w:rPr>
        <w:br/>
      </w:r>
      <w:proofErr w:type="spellStart"/>
      <w:r>
        <w:rPr>
          <w:rFonts w:ascii="Arial" w:hAnsi="Arial" w:cs="Arial"/>
          <w:sz w:val="20"/>
          <w:szCs w:val="18"/>
        </w:rPr>
        <w:t>EDAG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is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the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world's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largest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independent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engineering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service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provider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to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the</w:t>
      </w:r>
      <w:proofErr w:type="spellEnd"/>
      <w:r>
        <w:rPr>
          <w:rFonts w:ascii="Arial" w:hAnsi="Arial" w:cs="Arial"/>
          <w:sz w:val="20"/>
          <w:szCs w:val="18"/>
        </w:rPr>
        <w:t xml:space="preserve"> global </w:t>
      </w:r>
      <w:proofErr w:type="spellStart"/>
      <w:r>
        <w:rPr>
          <w:rFonts w:ascii="Arial" w:hAnsi="Arial" w:cs="Arial"/>
          <w:sz w:val="20"/>
          <w:szCs w:val="18"/>
        </w:rPr>
        <w:t>mobility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industry</w:t>
      </w:r>
      <w:proofErr w:type="spellEnd"/>
      <w:r>
        <w:rPr>
          <w:rFonts w:ascii="Arial" w:hAnsi="Arial" w:cs="Arial"/>
          <w:sz w:val="20"/>
          <w:szCs w:val="18"/>
        </w:rPr>
        <w:t xml:space="preserve">. </w:t>
      </w:r>
      <w:r>
        <w:rPr>
          <w:rFonts w:ascii="Arial" w:hAnsi="Arial" w:cs="Arial"/>
          <w:sz w:val="20"/>
          <w:szCs w:val="18"/>
        </w:rPr>
        <w:br/>
      </w:r>
      <w:proofErr w:type="spellStart"/>
      <w:r>
        <w:rPr>
          <w:rFonts w:ascii="Arial" w:hAnsi="Arial" w:cs="Arial"/>
          <w:sz w:val="20"/>
          <w:szCs w:val="18"/>
        </w:rPr>
        <w:t>We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regard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mobility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as</w:t>
      </w:r>
      <w:proofErr w:type="spellEnd"/>
      <w:r>
        <w:rPr>
          <w:rFonts w:ascii="Arial" w:hAnsi="Arial" w:cs="Arial"/>
          <w:sz w:val="20"/>
          <w:szCs w:val="18"/>
        </w:rPr>
        <w:t xml:space="preserve"> a </w:t>
      </w:r>
      <w:proofErr w:type="spellStart"/>
      <w:r>
        <w:rPr>
          <w:rFonts w:ascii="Arial" w:hAnsi="Arial" w:cs="Arial"/>
          <w:sz w:val="20"/>
          <w:szCs w:val="18"/>
        </w:rPr>
        <w:t>fully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integrated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ecosystem</w:t>
      </w:r>
      <w:proofErr w:type="spellEnd"/>
      <w:r>
        <w:rPr>
          <w:rFonts w:ascii="Arial" w:hAnsi="Arial" w:cs="Arial"/>
          <w:sz w:val="20"/>
          <w:szCs w:val="18"/>
        </w:rPr>
        <w:t xml:space="preserve">, </w:t>
      </w:r>
      <w:proofErr w:type="spellStart"/>
      <w:r>
        <w:rPr>
          <w:rFonts w:ascii="Arial" w:hAnsi="Arial" w:cs="Arial"/>
          <w:sz w:val="20"/>
          <w:szCs w:val="18"/>
        </w:rPr>
        <w:t>and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offer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our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customers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technological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solutions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for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more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sustainable</w:t>
      </w:r>
      <w:proofErr w:type="spellEnd"/>
      <w:r>
        <w:rPr>
          <w:rFonts w:ascii="Arial" w:hAnsi="Arial" w:cs="Arial"/>
          <w:sz w:val="20"/>
          <w:szCs w:val="18"/>
        </w:rPr>
        <w:t xml:space="preserve">, </w:t>
      </w:r>
      <w:proofErr w:type="spellStart"/>
      <w:r>
        <w:rPr>
          <w:rFonts w:ascii="Arial" w:hAnsi="Arial" w:cs="Arial"/>
          <w:sz w:val="20"/>
          <w:szCs w:val="18"/>
        </w:rPr>
        <w:t>emission-free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and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intelligently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networked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mobility</w:t>
      </w:r>
      <w:proofErr w:type="spellEnd"/>
      <w:r>
        <w:rPr>
          <w:rFonts w:ascii="Arial" w:hAnsi="Arial" w:cs="Arial"/>
          <w:sz w:val="20"/>
          <w:szCs w:val="18"/>
        </w:rPr>
        <w:t xml:space="preserve">. </w:t>
      </w:r>
      <w:r>
        <w:rPr>
          <w:rFonts w:ascii="Arial" w:hAnsi="Arial" w:cs="Arial"/>
          <w:sz w:val="20"/>
          <w:szCs w:val="18"/>
        </w:rPr>
        <w:br/>
      </w:r>
      <w:proofErr w:type="spellStart"/>
      <w:r>
        <w:rPr>
          <w:rFonts w:ascii="Arial" w:hAnsi="Arial" w:cs="Arial"/>
          <w:sz w:val="20"/>
          <w:szCs w:val="18"/>
        </w:rPr>
        <w:t>With</w:t>
      </w:r>
      <w:proofErr w:type="spellEnd"/>
      <w:r>
        <w:rPr>
          <w:rFonts w:ascii="Arial" w:hAnsi="Arial" w:cs="Arial"/>
          <w:sz w:val="20"/>
          <w:szCs w:val="18"/>
        </w:rPr>
        <w:t xml:space="preserve"> a global </w:t>
      </w:r>
      <w:proofErr w:type="spellStart"/>
      <w:r>
        <w:rPr>
          <w:rFonts w:ascii="Arial" w:hAnsi="Arial" w:cs="Arial"/>
          <w:sz w:val="20"/>
          <w:szCs w:val="18"/>
        </w:rPr>
        <w:t>network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of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some</w:t>
      </w:r>
      <w:proofErr w:type="spellEnd"/>
      <w:r>
        <w:rPr>
          <w:rFonts w:ascii="Arial" w:hAnsi="Arial" w:cs="Arial"/>
          <w:sz w:val="20"/>
          <w:szCs w:val="18"/>
        </w:rPr>
        <w:t xml:space="preserve"> 60 </w:t>
      </w:r>
      <w:proofErr w:type="spellStart"/>
      <w:r>
        <w:rPr>
          <w:rFonts w:ascii="Arial" w:hAnsi="Arial" w:cs="Arial"/>
          <w:sz w:val="20"/>
          <w:szCs w:val="18"/>
        </w:rPr>
        <w:t>branches</w:t>
      </w:r>
      <w:proofErr w:type="spellEnd"/>
      <w:r>
        <w:rPr>
          <w:rFonts w:ascii="Arial" w:hAnsi="Arial" w:cs="Arial"/>
          <w:sz w:val="20"/>
          <w:szCs w:val="18"/>
        </w:rPr>
        <w:t xml:space="preserve">, EDAG </w:t>
      </w:r>
      <w:proofErr w:type="spellStart"/>
      <w:r>
        <w:rPr>
          <w:rFonts w:ascii="Arial" w:hAnsi="Arial" w:cs="Arial"/>
          <w:sz w:val="20"/>
          <w:szCs w:val="18"/>
        </w:rPr>
        <w:t>provides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engineering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services</w:t>
      </w:r>
      <w:proofErr w:type="spellEnd"/>
      <w:r>
        <w:rPr>
          <w:rFonts w:ascii="Arial" w:hAnsi="Arial" w:cs="Arial"/>
          <w:sz w:val="20"/>
          <w:szCs w:val="18"/>
        </w:rPr>
        <w:t xml:space="preserve"> in </w:t>
      </w:r>
      <w:proofErr w:type="spellStart"/>
      <w:r>
        <w:rPr>
          <w:rFonts w:ascii="Arial" w:hAnsi="Arial" w:cs="Arial"/>
          <w:sz w:val="20"/>
          <w:szCs w:val="18"/>
        </w:rPr>
        <w:t>the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Vehicle</w:t>
      </w:r>
      <w:proofErr w:type="spellEnd"/>
      <w:r>
        <w:rPr>
          <w:rFonts w:ascii="Arial" w:hAnsi="Arial" w:cs="Arial"/>
          <w:sz w:val="20"/>
          <w:szCs w:val="18"/>
        </w:rPr>
        <w:t xml:space="preserve"> Engineering, </w:t>
      </w:r>
      <w:proofErr w:type="spellStart"/>
      <w:r>
        <w:rPr>
          <w:rFonts w:ascii="Arial" w:hAnsi="Arial" w:cs="Arial"/>
          <w:sz w:val="20"/>
          <w:szCs w:val="18"/>
        </w:rPr>
        <w:t>Electrics</w:t>
      </w:r>
      <w:proofErr w:type="spellEnd"/>
      <w:r>
        <w:rPr>
          <w:rFonts w:ascii="Arial" w:hAnsi="Arial" w:cs="Arial"/>
          <w:sz w:val="20"/>
          <w:szCs w:val="18"/>
        </w:rPr>
        <w:t xml:space="preserve">/Electronics </w:t>
      </w:r>
      <w:proofErr w:type="spellStart"/>
      <w:r>
        <w:rPr>
          <w:rFonts w:ascii="Arial" w:hAnsi="Arial" w:cs="Arial"/>
          <w:sz w:val="20"/>
          <w:szCs w:val="18"/>
        </w:rPr>
        <w:t>and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Production</w:t>
      </w:r>
      <w:proofErr w:type="spellEnd"/>
      <w:r>
        <w:rPr>
          <w:rFonts w:ascii="Arial" w:hAnsi="Arial" w:cs="Arial"/>
          <w:sz w:val="20"/>
          <w:szCs w:val="18"/>
        </w:rPr>
        <w:t xml:space="preserve"> Solutions </w:t>
      </w:r>
      <w:proofErr w:type="spellStart"/>
      <w:r>
        <w:rPr>
          <w:rFonts w:ascii="Arial" w:hAnsi="Arial" w:cs="Arial"/>
          <w:sz w:val="20"/>
          <w:szCs w:val="18"/>
        </w:rPr>
        <w:t>segments</w:t>
      </w:r>
      <w:proofErr w:type="spellEnd"/>
      <w:r>
        <w:rPr>
          <w:rFonts w:ascii="Arial" w:hAnsi="Arial" w:cs="Arial"/>
          <w:sz w:val="20"/>
          <w:szCs w:val="18"/>
        </w:rPr>
        <w:t xml:space="preserve">. </w:t>
      </w:r>
    </w:p>
    <w:p w14:paraId="098470FA" w14:textId="77777777" w:rsidR="0027737E" w:rsidRDefault="0027737E" w:rsidP="0027737E">
      <w:pPr>
        <w:pStyle w:val="StandardWeb"/>
        <w:shd w:val="clear" w:color="auto" w:fill="FFFFFF" w:themeFill="background1"/>
        <w:spacing w:line="276" w:lineRule="auto"/>
        <w:rPr>
          <w:rFonts w:ascii="Arial" w:hAnsi="Arial" w:cs="Arial"/>
          <w:sz w:val="20"/>
          <w:szCs w:val="18"/>
        </w:rPr>
      </w:pPr>
      <w:proofErr w:type="spellStart"/>
      <w:r>
        <w:rPr>
          <w:rFonts w:ascii="Arial" w:hAnsi="Arial" w:cs="Arial"/>
          <w:sz w:val="20"/>
          <w:szCs w:val="18"/>
        </w:rPr>
        <w:t>With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our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interdisciplinary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expertise</w:t>
      </w:r>
      <w:proofErr w:type="spellEnd"/>
      <w:r>
        <w:rPr>
          <w:rFonts w:ascii="Arial" w:hAnsi="Arial" w:cs="Arial"/>
          <w:sz w:val="20"/>
          <w:szCs w:val="18"/>
        </w:rPr>
        <w:t xml:space="preserve"> in </w:t>
      </w:r>
      <w:proofErr w:type="spellStart"/>
      <w:r>
        <w:rPr>
          <w:rFonts w:ascii="Arial" w:hAnsi="Arial" w:cs="Arial"/>
          <w:sz w:val="20"/>
          <w:szCs w:val="18"/>
        </w:rPr>
        <w:t>the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fields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of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software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and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digitalization</w:t>
      </w:r>
      <w:proofErr w:type="spellEnd"/>
      <w:r>
        <w:rPr>
          <w:rFonts w:ascii="Arial" w:hAnsi="Arial" w:cs="Arial"/>
          <w:sz w:val="20"/>
          <w:szCs w:val="18"/>
        </w:rPr>
        <w:t xml:space="preserve">, </w:t>
      </w:r>
      <w:proofErr w:type="spellStart"/>
      <w:r>
        <w:rPr>
          <w:rFonts w:ascii="Arial" w:hAnsi="Arial" w:cs="Arial"/>
          <w:sz w:val="20"/>
          <w:szCs w:val="18"/>
        </w:rPr>
        <w:t>we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possess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the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key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skills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to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help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actively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shape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the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dynamic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transformation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process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the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mobility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industry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is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currently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undergoing</w:t>
      </w:r>
      <w:proofErr w:type="spellEnd"/>
      <w:r>
        <w:rPr>
          <w:rFonts w:ascii="Arial" w:hAnsi="Arial" w:cs="Arial"/>
          <w:sz w:val="20"/>
          <w:szCs w:val="18"/>
        </w:rPr>
        <w:t xml:space="preserve">. Digital </w:t>
      </w:r>
      <w:proofErr w:type="spellStart"/>
      <w:r>
        <w:rPr>
          <w:rFonts w:ascii="Arial" w:hAnsi="Arial" w:cs="Arial"/>
          <w:sz w:val="20"/>
          <w:szCs w:val="18"/>
        </w:rPr>
        <w:t>features</w:t>
      </w:r>
      <w:proofErr w:type="spellEnd"/>
      <w:r>
        <w:rPr>
          <w:rFonts w:ascii="Arial" w:hAnsi="Arial" w:cs="Arial"/>
          <w:sz w:val="20"/>
          <w:szCs w:val="18"/>
        </w:rPr>
        <w:t xml:space="preserve">, </w:t>
      </w:r>
      <w:proofErr w:type="spellStart"/>
      <w:r>
        <w:rPr>
          <w:rFonts w:ascii="Arial" w:hAnsi="Arial" w:cs="Arial"/>
          <w:sz w:val="20"/>
          <w:szCs w:val="18"/>
        </w:rPr>
        <w:t>autonomous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driving</w:t>
      </w:r>
      <w:proofErr w:type="spellEnd"/>
      <w:r>
        <w:rPr>
          <w:rFonts w:ascii="Arial" w:hAnsi="Arial" w:cs="Arial"/>
          <w:sz w:val="20"/>
          <w:szCs w:val="18"/>
        </w:rPr>
        <w:t xml:space="preserve">, </w:t>
      </w:r>
      <w:proofErr w:type="spellStart"/>
      <w:r>
        <w:rPr>
          <w:rFonts w:ascii="Arial" w:hAnsi="Arial" w:cs="Arial"/>
          <w:sz w:val="20"/>
          <w:szCs w:val="18"/>
        </w:rPr>
        <w:t>artificial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intelligence</w:t>
      </w:r>
      <w:proofErr w:type="spellEnd"/>
      <w:r>
        <w:rPr>
          <w:rFonts w:ascii="Arial" w:hAnsi="Arial" w:cs="Arial"/>
          <w:sz w:val="20"/>
          <w:szCs w:val="18"/>
        </w:rPr>
        <w:t xml:space="preserve">, alternative </w:t>
      </w:r>
      <w:proofErr w:type="spellStart"/>
      <w:r>
        <w:rPr>
          <w:rFonts w:ascii="Arial" w:hAnsi="Arial" w:cs="Arial"/>
          <w:sz w:val="20"/>
          <w:szCs w:val="18"/>
        </w:rPr>
        <w:t>powertrains</w:t>
      </w:r>
      <w:proofErr w:type="spellEnd"/>
      <w:r>
        <w:rPr>
          <w:rFonts w:ascii="Arial" w:hAnsi="Arial" w:cs="Arial"/>
          <w:sz w:val="20"/>
          <w:szCs w:val="18"/>
        </w:rPr>
        <w:t xml:space="preserve">, </w:t>
      </w:r>
      <w:proofErr w:type="spellStart"/>
      <w:r>
        <w:rPr>
          <w:rFonts w:ascii="Arial" w:hAnsi="Arial" w:cs="Arial"/>
          <w:sz w:val="20"/>
          <w:szCs w:val="18"/>
        </w:rPr>
        <w:t>new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mobility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concepts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and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the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vision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of</w:t>
      </w:r>
      <w:proofErr w:type="spellEnd"/>
      <w:r>
        <w:rPr>
          <w:rFonts w:ascii="Arial" w:hAnsi="Arial" w:cs="Arial"/>
          <w:sz w:val="20"/>
          <w:szCs w:val="18"/>
        </w:rPr>
        <w:t xml:space="preserve"> a </w:t>
      </w:r>
      <w:proofErr w:type="spellStart"/>
      <w:r>
        <w:rPr>
          <w:rFonts w:ascii="Arial" w:hAnsi="Arial" w:cs="Arial"/>
          <w:sz w:val="20"/>
          <w:szCs w:val="18"/>
        </w:rPr>
        <w:t>networked</w:t>
      </w:r>
      <w:proofErr w:type="spellEnd"/>
      <w:r>
        <w:rPr>
          <w:rFonts w:ascii="Arial" w:hAnsi="Arial" w:cs="Arial"/>
          <w:sz w:val="20"/>
          <w:szCs w:val="18"/>
        </w:rPr>
        <w:t xml:space="preserve"> smart </w:t>
      </w:r>
      <w:proofErr w:type="spellStart"/>
      <w:r>
        <w:rPr>
          <w:rFonts w:ascii="Arial" w:hAnsi="Arial" w:cs="Arial"/>
          <w:sz w:val="20"/>
          <w:szCs w:val="18"/>
        </w:rPr>
        <w:t>city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have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become</w:t>
      </w:r>
      <w:proofErr w:type="spellEnd"/>
      <w:r>
        <w:rPr>
          <w:rFonts w:ascii="Arial" w:hAnsi="Arial" w:cs="Arial"/>
          <w:sz w:val="20"/>
          <w:szCs w:val="18"/>
        </w:rPr>
        <w:t xml:space="preserve"> an integral </w:t>
      </w:r>
      <w:proofErr w:type="spellStart"/>
      <w:r>
        <w:rPr>
          <w:rFonts w:ascii="Arial" w:hAnsi="Arial" w:cs="Arial"/>
          <w:sz w:val="20"/>
          <w:szCs w:val="18"/>
        </w:rPr>
        <w:t>part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of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our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portfolio</w:t>
      </w:r>
      <w:proofErr w:type="spellEnd"/>
      <w:r>
        <w:rPr>
          <w:rFonts w:ascii="Arial" w:hAnsi="Arial" w:cs="Arial"/>
          <w:sz w:val="20"/>
          <w:szCs w:val="18"/>
        </w:rPr>
        <w:t xml:space="preserve">. Embedded in </w:t>
      </w:r>
      <w:proofErr w:type="spellStart"/>
      <w:r>
        <w:rPr>
          <w:rFonts w:ascii="Arial" w:hAnsi="Arial" w:cs="Arial"/>
          <w:sz w:val="20"/>
          <w:szCs w:val="18"/>
        </w:rPr>
        <w:t>EDAG's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own</w:t>
      </w:r>
      <w:proofErr w:type="spellEnd"/>
      <w:r>
        <w:rPr>
          <w:rFonts w:ascii="Arial" w:hAnsi="Arial" w:cs="Arial"/>
          <w:sz w:val="20"/>
          <w:szCs w:val="18"/>
        </w:rPr>
        <w:t xml:space="preserve"> 360° </w:t>
      </w:r>
      <w:proofErr w:type="spellStart"/>
      <w:r>
        <w:rPr>
          <w:rFonts w:ascii="Arial" w:hAnsi="Arial" w:cs="Arial"/>
          <w:sz w:val="20"/>
          <w:szCs w:val="18"/>
        </w:rPr>
        <w:t>degree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approach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to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the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development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of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complete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vehicles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and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production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facilities</w:t>
      </w:r>
      <w:proofErr w:type="spellEnd"/>
      <w:r>
        <w:rPr>
          <w:rFonts w:ascii="Arial" w:hAnsi="Arial" w:cs="Arial"/>
          <w:sz w:val="20"/>
          <w:szCs w:val="18"/>
        </w:rPr>
        <w:t xml:space="preserve">, </w:t>
      </w:r>
      <w:proofErr w:type="spellStart"/>
      <w:r>
        <w:rPr>
          <w:rFonts w:ascii="Arial" w:hAnsi="Arial" w:cs="Arial"/>
          <w:sz w:val="20"/>
          <w:szCs w:val="18"/>
        </w:rPr>
        <w:t>we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are</w:t>
      </w:r>
      <w:proofErr w:type="spellEnd"/>
      <w:r>
        <w:rPr>
          <w:rFonts w:ascii="Arial" w:hAnsi="Arial" w:cs="Arial"/>
          <w:sz w:val="20"/>
          <w:szCs w:val="18"/>
        </w:rPr>
        <w:t xml:space="preserve"> a </w:t>
      </w:r>
      <w:proofErr w:type="spellStart"/>
      <w:r>
        <w:rPr>
          <w:rFonts w:ascii="Arial" w:hAnsi="Arial" w:cs="Arial"/>
          <w:sz w:val="20"/>
          <w:szCs w:val="18"/>
        </w:rPr>
        <w:t>competent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partner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for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sustainable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mobility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projects</w:t>
      </w:r>
      <w:proofErr w:type="spellEnd"/>
      <w:r>
        <w:rPr>
          <w:rFonts w:ascii="Arial" w:hAnsi="Arial" w:cs="Arial"/>
          <w:sz w:val="20"/>
          <w:szCs w:val="18"/>
        </w:rPr>
        <w:t xml:space="preserve">. </w:t>
      </w:r>
      <w:proofErr w:type="spellStart"/>
      <w:r>
        <w:rPr>
          <w:rFonts w:ascii="Arial" w:hAnsi="Arial" w:cs="Arial"/>
          <w:sz w:val="20"/>
          <w:szCs w:val="18"/>
        </w:rPr>
        <w:t>It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is</w:t>
      </w:r>
      <w:proofErr w:type="spellEnd"/>
      <w:r>
        <w:rPr>
          <w:rFonts w:ascii="Arial" w:hAnsi="Arial" w:cs="Arial"/>
          <w:sz w:val="20"/>
          <w:szCs w:val="18"/>
        </w:rPr>
        <w:t xml:space="preserve"> in </w:t>
      </w:r>
      <w:proofErr w:type="spellStart"/>
      <w:r>
        <w:rPr>
          <w:rFonts w:ascii="Arial" w:hAnsi="Arial" w:cs="Arial"/>
          <w:sz w:val="20"/>
          <w:szCs w:val="18"/>
        </w:rPr>
        <w:t>the</w:t>
      </w:r>
      <w:proofErr w:type="spellEnd"/>
      <w:r>
        <w:rPr>
          <w:rFonts w:ascii="Arial" w:hAnsi="Arial" w:cs="Arial"/>
          <w:sz w:val="20"/>
          <w:szCs w:val="18"/>
        </w:rPr>
        <w:t xml:space="preserve"> DNA </w:t>
      </w:r>
      <w:proofErr w:type="spellStart"/>
      <w:r>
        <w:rPr>
          <w:rFonts w:ascii="Arial" w:hAnsi="Arial" w:cs="Arial"/>
          <w:sz w:val="20"/>
          <w:szCs w:val="18"/>
        </w:rPr>
        <w:t>of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the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company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to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actively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shape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the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future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of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mobility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and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transfer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new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technologies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and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concepts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into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series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production</w:t>
      </w:r>
      <w:proofErr w:type="spellEnd"/>
      <w:r>
        <w:rPr>
          <w:rFonts w:ascii="Arial" w:hAnsi="Arial" w:cs="Arial"/>
          <w:sz w:val="20"/>
          <w:szCs w:val="18"/>
        </w:rPr>
        <w:t xml:space="preserve">. Today, EDAG </w:t>
      </w:r>
      <w:proofErr w:type="spellStart"/>
      <w:r>
        <w:rPr>
          <w:rFonts w:ascii="Arial" w:hAnsi="Arial" w:cs="Arial"/>
          <w:sz w:val="20"/>
          <w:szCs w:val="18"/>
        </w:rPr>
        <w:t>is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one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of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the</w:t>
      </w:r>
      <w:proofErr w:type="spellEnd"/>
      <w:r>
        <w:rPr>
          <w:rFonts w:ascii="Arial" w:hAnsi="Arial" w:cs="Arial"/>
          <w:sz w:val="20"/>
          <w:szCs w:val="18"/>
        </w:rPr>
        <w:t xml:space="preserve"> TOP 20 IT </w:t>
      </w:r>
      <w:proofErr w:type="spellStart"/>
      <w:r>
        <w:rPr>
          <w:rFonts w:ascii="Arial" w:hAnsi="Arial" w:cs="Arial"/>
          <w:sz w:val="20"/>
          <w:szCs w:val="18"/>
        </w:rPr>
        <w:t>service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providers</w:t>
      </w:r>
      <w:proofErr w:type="spellEnd"/>
      <w:r>
        <w:rPr>
          <w:rFonts w:ascii="Arial" w:hAnsi="Arial" w:cs="Arial"/>
          <w:sz w:val="20"/>
          <w:szCs w:val="18"/>
        </w:rPr>
        <w:t xml:space="preserve"> in </w:t>
      </w:r>
      <w:proofErr w:type="spellStart"/>
      <w:r>
        <w:rPr>
          <w:rFonts w:ascii="Arial" w:hAnsi="Arial" w:cs="Arial"/>
          <w:sz w:val="20"/>
          <w:szCs w:val="18"/>
        </w:rPr>
        <w:t>the</w:t>
      </w:r>
      <w:proofErr w:type="spellEnd"/>
      <w:r>
        <w:rPr>
          <w:rFonts w:ascii="Arial" w:hAnsi="Arial" w:cs="Arial"/>
          <w:sz w:val="20"/>
          <w:szCs w:val="18"/>
        </w:rPr>
        <w:t xml:space="preserve"> German </w:t>
      </w:r>
      <w:proofErr w:type="spellStart"/>
      <w:r>
        <w:rPr>
          <w:rFonts w:ascii="Arial" w:hAnsi="Arial" w:cs="Arial"/>
          <w:sz w:val="20"/>
          <w:szCs w:val="18"/>
        </w:rPr>
        <w:t>mobility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sector</w:t>
      </w:r>
      <w:proofErr w:type="spellEnd"/>
      <w:r>
        <w:rPr>
          <w:rFonts w:ascii="Arial" w:hAnsi="Arial" w:cs="Arial"/>
          <w:sz w:val="20"/>
          <w:szCs w:val="18"/>
        </w:rPr>
        <w:t>.</w:t>
      </w:r>
    </w:p>
    <w:p w14:paraId="38EED02E" w14:textId="77777777" w:rsidR="0027737E" w:rsidRDefault="0027737E" w:rsidP="0027737E">
      <w:pPr>
        <w:pStyle w:val="StandardWeb"/>
        <w:shd w:val="clear" w:color="auto" w:fill="FFFFFF" w:themeFill="background1"/>
        <w:spacing w:line="276" w:lineRule="auto"/>
        <w:rPr>
          <w:rFonts w:ascii="Arial" w:hAnsi="Arial" w:cs="Arial"/>
          <w:sz w:val="20"/>
          <w:szCs w:val="18"/>
        </w:rPr>
      </w:pPr>
      <w:proofErr w:type="spellStart"/>
      <w:r>
        <w:rPr>
          <w:rFonts w:ascii="Arial" w:hAnsi="Arial" w:cs="Arial"/>
          <w:sz w:val="20"/>
          <w:szCs w:val="18"/>
        </w:rPr>
        <w:t>Our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customers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include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leading</w:t>
      </w:r>
      <w:proofErr w:type="spellEnd"/>
      <w:r>
        <w:rPr>
          <w:rFonts w:ascii="Arial" w:hAnsi="Arial" w:cs="Arial"/>
          <w:sz w:val="20"/>
          <w:szCs w:val="18"/>
        </w:rPr>
        <w:t xml:space="preserve"> international OEMs, </w:t>
      </w:r>
      <w:proofErr w:type="spellStart"/>
      <w:r>
        <w:rPr>
          <w:rFonts w:ascii="Arial" w:hAnsi="Arial" w:cs="Arial"/>
          <w:sz w:val="20"/>
          <w:szCs w:val="18"/>
        </w:rPr>
        <w:t>tier</w:t>
      </w:r>
      <w:proofErr w:type="spellEnd"/>
      <w:r>
        <w:rPr>
          <w:rFonts w:ascii="Arial" w:hAnsi="Arial" w:cs="Arial"/>
          <w:sz w:val="20"/>
          <w:szCs w:val="18"/>
        </w:rPr>
        <w:t xml:space="preserve"> 1 </w:t>
      </w:r>
      <w:proofErr w:type="spellStart"/>
      <w:r>
        <w:rPr>
          <w:rFonts w:ascii="Arial" w:hAnsi="Arial" w:cs="Arial"/>
          <w:sz w:val="20"/>
          <w:szCs w:val="18"/>
        </w:rPr>
        <w:t>suppliers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and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startup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companies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from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the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automotive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and</w:t>
      </w:r>
      <w:proofErr w:type="spellEnd"/>
      <w:r>
        <w:rPr>
          <w:rFonts w:ascii="Arial" w:hAnsi="Arial" w:cs="Arial"/>
          <w:sz w:val="20"/>
          <w:szCs w:val="18"/>
        </w:rPr>
        <w:t xml:space="preserve"> non-</w:t>
      </w:r>
      <w:proofErr w:type="spellStart"/>
      <w:r>
        <w:rPr>
          <w:rFonts w:ascii="Arial" w:hAnsi="Arial" w:cs="Arial"/>
          <w:sz w:val="20"/>
          <w:szCs w:val="18"/>
        </w:rPr>
        <w:t>automotive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industries</w:t>
      </w:r>
      <w:proofErr w:type="spellEnd"/>
      <w:r>
        <w:rPr>
          <w:rFonts w:ascii="Arial" w:hAnsi="Arial" w:cs="Arial"/>
          <w:sz w:val="20"/>
          <w:szCs w:val="18"/>
        </w:rPr>
        <w:t xml:space="preserve">, all </w:t>
      </w:r>
      <w:proofErr w:type="spellStart"/>
      <w:r>
        <w:rPr>
          <w:rFonts w:ascii="Arial" w:hAnsi="Arial" w:cs="Arial"/>
          <w:sz w:val="20"/>
          <w:szCs w:val="18"/>
        </w:rPr>
        <w:t>of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whom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we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serve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globally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with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our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workforce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of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approximately</w:t>
      </w:r>
      <w:proofErr w:type="spellEnd"/>
      <w:r>
        <w:rPr>
          <w:rFonts w:ascii="Arial" w:hAnsi="Arial" w:cs="Arial"/>
          <w:sz w:val="20"/>
          <w:szCs w:val="18"/>
        </w:rPr>
        <w:t xml:space="preserve"> 8,000 </w:t>
      </w:r>
      <w:proofErr w:type="spellStart"/>
      <w:r>
        <w:rPr>
          <w:rFonts w:ascii="Arial" w:hAnsi="Arial" w:cs="Arial"/>
          <w:sz w:val="20"/>
          <w:szCs w:val="18"/>
        </w:rPr>
        <w:t>experts</w:t>
      </w:r>
      <w:proofErr w:type="spellEnd"/>
      <w:r>
        <w:rPr>
          <w:rFonts w:ascii="Arial" w:hAnsi="Arial" w:cs="Arial"/>
          <w:sz w:val="20"/>
          <w:szCs w:val="18"/>
        </w:rPr>
        <w:t xml:space="preserve"> in 360-degree </w:t>
      </w:r>
      <w:proofErr w:type="spellStart"/>
      <w:r>
        <w:rPr>
          <w:rFonts w:ascii="Arial" w:hAnsi="Arial" w:cs="Arial"/>
          <w:sz w:val="20"/>
          <w:szCs w:val="18"/>
        </w:rPr>
        <w:t>engineering</w:t>
      </w:r>
      <w:proofErr w:type="spellEnd"/>
      <w:r>
        <w:rPr>
          <w:rFonts w:ascii="Arial" w:hAnsi="Arial" w:cs="Arial"/>
          <w:sz w:val="20"/>
          <w:szCs w:val="18"/>
        </w:rPr>
        <w:t>.</w:t>
      </w:r>
    </w:p>
    <w:p w14:paraId="3CB558BE" w14:textId="4523E774" w:rsidR="0027737E" w:rsidRDefault="0027737E" w:rsidP="0027737E">
      <w:pPr>
        <w:pStyle w:val="StandardWeb"/>
        <w:shd w:val="clear" w:color="auto" w:fill="FFFFFF" w:themeFill="background1"/>
        <w:spacing w:line="276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In 2021, </w:t>
      </w:r>
      <w:proofErr w:type="spellStart"/>
      <w:r>
        <w:rPr>
          <w:rFonts w:ascii="Arial" w:hAnsi="Arial" w:cs="Arial"/>
          <w:sz w:val="20"/>
          <w:szCs w:val="18"/>
        </w:rPr>
        <w:t>the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company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generated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sales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of</w:t>
      </w:r>
      <w:proofErr w:type="spellEnd"/>
      <w:r>
        <w:rPr>
          <w:rFonts w:ascii="Arial" w:hAnsi="Arial" w:cs="Arial"/>
          <w:sz w:val="20"/>
          <w:szCs w:val="18"/>
        </w:rPr>
        <w:t xml:space="preserve"> € 687 </w:t>
      </w:r>
      <w:proofErr w:type="spellStart"/>
      <w:r>
        <w:rPr>
          <w:rFonts w:ascii="Arial" w:hAnsi="Arial" w:cs="Arial"/>
          <w:sz w:val="20"/>
          <w:szCs w:val="18"/>
        </w:rPr>
        <w:t>million</w:t>
      </w:r>
      <w:proofErr w:type="spellEnd"/>
      <w:r>
        <w:rPr>
          <w:rFonts w:ascii="Arial" w:hAnsi="Arial" w:cs="Arial"/>
          <w:sz w:val="20"/>
          <w:szCs w:val="18"/>
        </w:rPr>
        <w:t xml:space="preserve">. On </w:t>
      </w:r>
      <w:proofErr w:type="spellStart"/>
      <w:r>
        <w:rPr>
          <w:rFonts w:ascii="Arial" w:hAnsi="Arial" w:cs="Arial"/>
          <w:sz w:val="20"/>
          <w:szCs w:val="18"/>
        </w:rPr>
        <w:t>December</w:t>
      </w:r>
      <w:proofErr w:type="spellEnd"/>
      <w:r>
        <w:rPr>
          <w:rFonts w:ascii="Arial" w:hAnsi="Arial" w:cs="Arial"/>
          <w:sz w:val="20"/>
          <w:szCs w:val="18"/>
        </w:rPr>
        <w:t xml:space="preserve"> 31, 2021, EDAG </w:t>
      </w:r>
      <w:proofErr w:type="spellStart"/>
      <w:r>
        <w:rPr>
          <w:rFonts w:ascii="Arial" w:hAnsi="Arial" w:cs="Arial"/>
          <w:sz w:val="20"/>
          <w:szCs w:val="18"/>
        </w:rPr>
        <w:t>employed</w:t>
      </w:r>
      <w:proofErr w:type="spellEnd"/>
      <w:r>
        <w:rPr>
          <w:rFonts w:ascii="Arial" w:hAnsi="Arial" w:cs="Arial"/>
          <w:sz w:val="20"/>
          <w:szCs w:val="18"/>
        </w:rPr>
        <w:t xml:space="preserve"> a global </w:t>
      </w:r>
      <w:proofErr w:type="spellStart"/>
      <w:r>
        <w:rPr>
          <w:rFonts w:ascii="Arial" w:hAnsi="Arial" w:cs="Arial"/>
          <w:sz w:val="20"/>
          <w:szCs w:val="18"/>
        </w:rPr>
        <w:t>workforce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of</w:t>
      </w:r>
      <w:proofErr w:type="spellEnd"/>
      <w:r>
        <w:rPr>
          <w:rFonts w:ascii="Arial" w:hAnsi="Arial" w:cs="Arial"/>
          <w:sz w:val="20"/>
          <w:szCs w:val="18"/>
        </w:rPr>
        <w:t xml:space="preserve"> 7,880 (</w:t>
      </w:r>
      <w:proofErr w:type="spellStart"/>
      <w:r>
        <w:rPr>
          <w:rFonts w:ascii="Arial" w:hAnsi="Arial" w:cs="Arial"/>
          <w:sz w:val="20"/>
          <w:szCs w:val="18"/>
        </w:rPr>
        <w:t>including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sz w:val="20"/>
          <w:szCs w:val="18"/>
        </w:rPr>
        <w:t>apprentices</w:t>
      </w:r>
      <w:proofErr w:type="spellEnd"/>
      <w:r>
        <w:rPr>
          <w:rFonts w:ascii="Arial" w:hAnsi="Arial" w:cs="Arial"/>
          <w:sz w:val="20"/>
          <w:szCs w:val="18"/>
        </w:rPr>
        <w:t>).</w:t>
      </w:r>
    </w:p>
    <w:p w14:paraId="141A374F" w14:textId="77777777" w:rsidR="0027737E" w:rsidRPr="00646F25" w:rsidRDefault="0027737E" w:rsidP="0027737E">
      <w:pPr>
        <w:pStyle w:val="StandardWeb"/>
        <w:shd w:val="clear" w:color="auto" w:fill="FFFFFF" w:themeFill="background1"/>
        <w:spacing w:line="360" w:lineRule="auto"/>
        <w:rPr>
          <w:rFonts w:ascii="Arial" w:hAnsi="Arial" w:cs="Arial"/>
          <w:b/>
          <w:sz w:val="20"/>
          <w:szCs w:val="18"/>
        </w:rPr>
      </w:pPr>
    </w:p>
    <w:p w14:paraId="4CC893B6" w14:textId="77777777" w:rsidR="0027737E" w:rsidRPr="00F97524" w:rsidRDefault="0027737E" w:rsidP="0027737E">
      <w:pPr>
        <w:pStyle w:val="StandardWeb"/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 </w:t>
      </w:r>
      <w:proofErr w:type="spellStart"/>
      <w:r>
        <w:rPr>
          <w:rFonts w:ascii="Arial" w:hAnsi="Arial" w:cs="Arial"/>
          <w:b/>
          <w:sz w:val="18"/>
          <w:szCs w:val="18"/>
        </w:rPr>
        <w:t>you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have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any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questions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or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need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further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information</w:t>
      </w:r>
      <w:proofErr w:type="spellEnd"/>
      <w:r>
        <w:rPr>
          <w:rFonts w:ascii="Arial" w:hAnsi="Arial" w:cs="Arial"/>
          <w:b/>
          <w:sz w:val="18"/>
          <w:szCs w:val="18"/>
        </w:rPr>
        <w:t>?</w:t>
      </w:r>
      <w:r>
        <w:rPr>
          <w:rFonts w:ascii="Arial" w:hAnsi="Arial" w:cs="Arial"/>
          <w:b/>
          <w:sz w:val="18"/>
          <w:szCs w:val="18"/>
        </w:rPr>
        <w:br/>
        <w:t xml:space="preserve">I </w:t>
      </w:r>
      <w:proofErr w:type="spellStart"/>
      <w:r>
        <w:rPr>
          <w:rFonts w:ascii="Arial" w:hAnsi="Arial" w:cs="Arial"/>
          <w:b/>
          <w:sz w:val="18"/>
          <w:szCs w:val="18"/>
        </w:rPr>
        <w:t>look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forward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to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hearing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from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you</w:t>
      </w:r>
      <w:proofErr w:type="spellEnd"/>
      <w:r>
        <w:rPr>
          <w:rFonts w:ascii="Arial" w:hAnsi="Arial" w:cs="Arial"/>
          <w:b/>
          <w:sz w:val="18"/>
          <w:szCs w:val="18"/>
        </w:rPr>
        <w:t>:</w:t>
      </w:r>
    </w:p>
    <w:p w14:paraId="04BF4878" w14:textId="1B3C4F57" w:rsidR="00FE1F81" w:rsidRPr="00C05152" w:rsidRDefault="00FE1F81" w:rsidP="00FE1F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sz w:val="18"/>
          <w:szCs w:val="18"/>
        </w:rPr>
        <w:t>Felix Schuster</w:t>
      </w:r>
      <w:r>
        <w:rPr>
          <w:rStyle w:val="tabchar"/>
          <w:rFonts w:cs="Calibri"/>
          <w:sz w:val="18"/>
          <w:szCs w:val="18"/>
        </w:rPr>
        <w:t xml:space="preserve"> </w:t>
      </w:r>
      <w:r>
        <w:rPr>
          <w:rStyle w:val="tabchar"/>
          <w:rFonts w:cs="Calibri"/>
          <w:sz w:val="18"/>
          <w:szCs w:val="18"/>
        </w:rPr>
        <w:tab/>
      </w:r>
      <w:r>
        <w:rPr>
          <w:rStyle w:val="tabchar"/>
          <w:rFonts w:cs="Calibri"/>
          <w:sz w:val="18"/>
          <w:szCs w:val="18"/>
        </w:rPr>
        <w:tab/>
      </w:r>
      <w:r>
        <w:rPr>
          <w:rStyle w:val="tabchar"/>
          <w:rFonts w:cs="Calibri"/>
          <w:sz w:val="18"/>
          <w:szCs w:val="18"/>
        </w:rPr>
        <w:tab/>
      </w:r>
      <w:r>
        <w:rPr>
          <w:rStyle w:val="tabchar"/>
          <w:rFonts w:cs="Calibri"/>
          <w:sz w:val="18"/>
          <w:szCs w:val="18"/>
        </w:rPr>
        <w:tab/>
      </w:r>
      <w:r>
        <w:rPr>
          <w:rStyle w:val="tabchar"/>
          <w:rFonts w:cs="Calibri"/>
          <w:sz w:val="18"/>
          <w:szCs w:val="18"/>
        </w:rPr>
        <w:tab/>
      </w:r>
      <w:r>
        <w:rPr>
          <w:rStyle w:val="tabchar"/>
          <w:rFonts w:cs="Calibri"/>
          <w:sz w:val="18"/>
          <w:szCs w:val="18"/>
        </w:rPr>
        <w:tab/>
      </w:r>
      <w:r>
        <w:rPr>
          <w:rStyle w:val="normaltextrun"/>
          <w:rFonts w:ascii="Arial" w:hAnsi="Arial" w:cs="Arial"/>
          <w:sz w:val="18"/>
          <w:szCs w:val="18"/>
          <w:u w:val="single"/>
        </w:rPr>
        <w:t>Head Office</w:t>
      </w:r>
      <w:r>
        <w:rPr>
          <w:rStyle w:val="tabchar"/>
          <w:rFonts w:cs="Calibri"/>
          <w:sz w:val="18"/>
          <w:szCs w:val="18"/>
        </w:rPr>
        <w:t xml:space="preserve"> 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394BDA84" w14:textId="2A73BA22" w:rsidR="00FE1F81" w:rsidRPr="00C05152" w:rsidRDefault="00FE1F81" w:rsidP="00FE1F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sz w:val="18"/>
          <w:szCs w:val="18"/>
        </w:rPr>
        <w:t xml:space="preserve">Head </w:t>
      </w:r>
      <w:proofErr w:type="spellStart"/>
      <w:r>
        <w:rPr>
          <w:rStyle w:val="normaltextrun"/>
          <w:rFonts w:ascii="Arial" w:hAnsi="Arial" w:cs="Arial"/>
          <w:sz w:val="18"/>
          <w:szCs w:val="18"/>
        </w:rPr>
        <w:t>of</w:t>
      </w:r>
      <w:proofErr w:type="spellEnd"/>
      <w:r>
        <w:rPr>
          <w:rStyle w:val="normaltextrun"/>
          <w:rFonts w:ascii="Arial" w:hAnsi="Arial" w:cs="Arial"/>
          <w:sz w:val="18"/>
          <w:szCs w:val="18"/>
        </w:rPr>
        <w:t xml:space="preserve"> Marketing &amp; Communications</w:t>
      </w:r>
      <w:r>
        <w:rPr>
          <w:rStyle w:val="tabchar"/>
          <w:rFonts w:cs="Calibri"/>
          <w:sz w:val="18"/>
          <w:szCs w:val="18"/>
        </w:rPr>
        <w:t xml:space="preserve"> </w:t>
      </w:r>
      <w:r>
        <w:rPr>
          <w:rStyle w:val="tabchar"/>
          <w:rFonts w:cs="Calibri"/>
          <w:sz w:val="18"/>
          <w:szCs w:val="18"/>
        </w:rPr>
        <w:tab/>
      </w:r>
      <w:r>
        <w:rPr>
          <w:rStyle w:val="tabchar"/>
          <w:rFonts w:cs="Calibri"/>
          <w:sz w:val="18"/>
          <w:szCs w:val="18"/>
        </w:rPr>
        <w:tab/>
      </w:r>
      <w:r>
        <w:rPr>
          <w:rStyle w:val="tabchar"/>
          <w:rFonts w:cs="Calibri"/>
          <w:sz w:val="18"/>
          <w:szCs w:val="18"/>
        </w:rPr>
        <w:tab/>
      </w:r>
      <w:r>
        <w:rPr>
          <w:rStyle w:val="normaltextrun"/>
          <w:rFonts w:ascii="Arial" w:hAnsi="Arial" w:cs="Arial"/>
          <w:sz w:val="18"/>
          <w:szCs w:val="18"/>
        </w:rPr>
        <w:t>EDAG Engineering GmbH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2E0AD943" w14:textId="270C9165" w:rsidR="00FE1F81" w:rsidRDefault="00FE1F81" w:rsidP="00FE1F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sz w:val="18"/>
          <w:szCs w:val="18"/>
        </w:rPr>
        <w:t>Cell</w:t>
      </w:r>
      <w:proofErr w:type="spellEnd"/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Style w:val="normaltextrun"/>
          <w:rFonts w:ascii="Arial" w:hAnsi="Arial" w:cs="Arial"/>
          <w:sz w:val="18"/>
          <w:szCs w:val="18"/>
        </w:rPr>
        <w:t>phone</w:t>
      </w:r>
      <w:proofErr w:type="spellEnd"/>
      <w:r>
        <w:rPr>
          <w:rStyle w:val="normaltextrun"/>
          <w:rFonts w:ascii="Arial" w:hAnsi="Arial" w:cs="Arial"/>
          <w:sz w:val="18"/>
          <w:szCs w:val="18"/>
        </w:rPr>
        <w:t>: +49 173 7345473</w:t>
      </w:r>
      <w:r>
        <w:rPr>
          <w:rStyle w:val="tabchar"/>
          <w:rFonts w:cs="Calibri"/>
          <w:sz w:val="18"/>
          <w:szCs w:val="18"/>
        </w:rPr>
        <w:t xml:space="preserve"> </w:t>
      </w:r>
      <w:r>
        <w:rPr>
          <w:rStyle w:val="tabchar"/>
          <w:rFonts w:cs="Calibri"/>
          <w:sz w:val="18"/>
          <w:szCs w:val="18"/>
        </w:rPr>
        <w:tab/>
      </w:r>
      <w:r>
        <w:rPr>
          <w:rStyle w:val="tabchar"/>
          <w:rFonts w:cs="Calibri"/>
          <w:sz w:val="18"/>
          <w:szCs w:val="18"/>
        </w:rPr>
        <w:tab/>
      </w:r>
      <w:r>
        <w:rPr>
          <w:rStyle w:val="tabchar"/>
          <w:rFonts w:cs="Calibri"/>
          <w:sz w:val="18"/>
          <w:szCs w:val="18"/>
        </w:rPr>
        <w:tab/>
      </w:r>
      <w:r>
        <w:rPr>
          <w:rStyle w:val="tabchar"/>
          <w:rFonts w:cs="Calibri"/>
          <w:sz w:val="18"/>
          <w:szCs w:val="18"/>
        </w:rPr>
        <w:tab/>
      </w:r>
      <w:bookmarkStart w:id="0" w:name="_GoBack"/>
      <w:bookmarkEnd w:id="0"/>
      <w:r>
        <w:rPr>
          <w:rStyle w:val="normaltextrun"/>
          <w:rFonts w:ascii="Arial" w:hAnsi="Arial" w:cs="Arial"/>
          <w:sz w:val="18"/>
          <w:szCs w:val="18"/>
        </w:rPr>
        <w:t>Kreuzberger Ring 40</w:t>
      </w:r>
      <w:r>
        <w:rPr>
          <w:rStyle w:val="tabchar"/>
          <w:rFonts w:cs="Calibri"/>
          <w:sz w:val="18"/>
          <w:szCs w:val="18"/>
        </w:rPr>
        <w:t xml:space="preserve"> 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713DBAF9" w14:textId="3469E179" w:rsidR="00FE1F81" w:rsidRDefault="00FE1F81" w:rsidP="00FE1F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 xml:space="preserve">Email: </w:t>
      </w:r>
      <w:hyperlink r:id="rId11" w:tgtFrame="_blank" w:history="1">
        <w:r>
          <w:rPr>
            <w:rStyle w:val="normaltextrun"/>
            <w:rFonts w:ascii="Arial" w:hAnsi="Arial" w:cs="Arial"/>
            <w:color w:val="0000FF"/>
            <w:sz w:val="18"/>
            <w:szCs w:val="18"/>
          </w:rPr>
          <w:t>felix.schuster@edag.com</w:t>
        </w:r>
        <w:r>
          <w:rPr>
            <w:rStyle w:val="tabchar"/>
            <w:rFonts w:cs="Calibri"/>
            <w:color w:val="0000FF"/>
            <w:sz w:val="18"/>
            <w:szCs w:val="18"/>
          </w:rPr>
          <w:t xml:space="preserve"> </w:t>
        </w:r>
      </w:hyperlink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Style w:val="normaltextrun"/>
          <w:rFonts w:ascii="Arial" w:hAnsi="Arial" w:cs="Arial"/>
          <w:sz w:val="18"/>
          <w:szCs w:val="18"/>
        </w:rPr>
        <w:t>65205 Wiesbaden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683AE847" w14:textId="77777777" w:rsidR="00FE1F81" w:rsidRDefault="00FE1F81" w:rsidP="00FE1F81">
      <w:pPr>
        <w:pStyle w:val="paragraph"/>
        <w:spacing w:before="0" w:beforeAutospacing="0" w:after="0" w:afterAutospacing="0"/>
        <w:ind w:firstLine="49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>www.edag.com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3D04CFC1" w14:textId="7290F81E" w:rsidR="008E599A" w:rsidRDefault="008E599A" w:rsidP="0027737E">
      <w:pPr>
        <w:pStyle w:val="StandardWeb"/>
        <w:shd w:val="clear" w:color="auto" w:fill="FFFFFF" w:themeFill="background1"/>
        <w:spacing w:line="276" w:lineRule="auto"/>
      </w:pPr>
    </w:p>
    <w:sectPr w:rsidR="008E599A" w:rsidSect="00C80EBA">
      <w:headerReference w:type="default" r:id="rId12"/>
      <w:footerReference w:type="default" r:id="rId13"/>
      <w:pgSz w:w="11906" w:h="16838"/>
      <w:pgMar w:top="2552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0F207" w14:textId="77777777" w:rsidR="00651799" w:rsidRDefault="00651799">
      <w:r>
        <w:separator/>
      </w:r>
    </w:p>
  </w:endnote>
  <w:endnote w:type="continuationSeparator" w:id="0">
    <w:p w14:paraId="0BBEE8DF" w14:textId="77777777" w:rsidR="00651799" w:rsidRDefault="0065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40F24" w14:textId="77777777" w:rsidR="00FE1F81" w:rsidRPr="00C05152" w:rsidRDefault="00FE1F81">
    <w:pPr>
      <w:pStyle w:val="Fuzeile"/>
      <w:rPr>
        <w:rFonts w:ascii="Arial" w:hAnsi="Arial" w:cs="Arial"/>
        <w:snapToGrid w:val="0"/>
        <w:lang w:val="en-US"/>
      </w:rPr>
    </w:pPr>
    <w:r>
      <w:rPr>
        <w:rFonts w:ascii="Arial" w:hAnsi="Arial" w:cs="Arial"/>
        <w:snapToGrid w:val="0"/>
      </w:rPr>
      <w:t xml:space="preserve">Felix Schuster, Head </w:t>
    </w:r>
    <w:proofErr w:type="spellStart"/>
    <w:r>
      <w:rPr>
        <w:rFonts w:ascii="Arial" w:hAnsi="Arial" w:cs="Arial"/>
        <w:snapToGrid w:val="0"/>
      </w:rPr>
      <w:t>of</w:t>
    </w:r>
    <w:proofErr w:type="spellEnd"/>
    <w:r>
      <w:rPr>
        <w:rFonts w:ascii="Arial" w:hAnsi="Arial" w:cs="Arial"/>
        <w:snapToGrid w:val="0"/>
      </w:rPr>
      <w:t xml:space="preserve"> Marketing &amp; Communications, EDAG Engineering GmbH, </w:t>
    </w:r>
  </w:p>
  <w:p w14:paraId="79FF78A0" w14:textId="7D018595" w:rsidR="00394DD3" w:rsidRDefault="00E75971">
    <w:pPr>
      <w:pStyle w:val="Fuzeile"/>
      <w:rPr>
        <w:rFonts w:ascii="Arial" w:hAnsi="Arial" w:cs="Arial"/>
      </w:rPr>
    </w:pPr>
    <w:r>
      <w:rPr>
        <w:rFonts w:ascii="Arial" w:hAnsi="Arial" w:cs="Arial"/>
        <w:snapToGrid w:val="0"/>
      </w:rPr>
      <w:t xml:space="preserve">Page </w:t>
    </w:r>
    <w:r>
      <w:rPr>
        <w:rFonts w:ascii="Arial" w:hAnsi="Arial" w:cs="Arial"/>
        <w:snapToGrid w:val="0"/>
      </w:rPr>
      <w:fldChar w:fldCharType="begin"/>
    </w:r>
    <w:r>
      <w:rPr>
        <w:rFonts w:ascii="Arial" w:hAnsi="Arial" w:cs="Arial"/>
        <w:noProof/>
        <w:snapToGrid w:val="0"/>
      </w:rPr>
      <w:instrText xml:space="preserve"> PAGE </w:instrText>
    </w:r>
    <w:r>
      <w:fldChar w:fldCharType="separate"/>
    </w:r>
    <w:r w:rsidR="007C225A">
      <w:rPr>
        <w:rFonts w:ascii="Arial" w:hAnsi="Arial" w:cs="Arial"/>
        <w:noProof/>
        <w:snapToGrid w:val="0"/>
      </w:rPr>
      <w:t>4</w:t>
    </w:r>
    <w:r>
      <w:fldChar w:fldCharType="end"/>
    </w:r>
    <w:r>
      <w:rPr>
        <w:rFonts w:ascii="Arial" w:hAnsi="Arial" w:cs="Arial"/>
        <w:snapToGrid w:val="0"/>
      </w:rPr>
      <w:t xml:space="preserve"> </w:t>
    </w:r>
    <w:proofErr w:type="spellStart"/>
    <w:r>
      <w:rPr>
        <w:rFonts w:ascii="Arial" w:hAnsi="Arial" w:cs="Arial"/>
        <w:snapToGrid w:val="0"/>
      </w:rPr>
      <w:t>of</w:t>
    </w:r>
    <w:proofErr w:type="spellEnd"/>
    <w:r>
      <w:rPr>
        <w:rFonts w:ascii="Arial" w:hAnsi="Arial" w:cs="Arial"/>
        <w:snapToGrid w:val="0"/>
      </w:rPr>
      <w:t xml:space="preserve"> </w:t>
    </w: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  <w:noProof/>
      </w:rPr>
      <w:instrText xml:space="preserve"> NUMPAGES </w:instrText>
    </w:r>
    <w:r>
      <w:fldChar w:fldCharType="separate"/>
    </w:r>
    <w:r w:rsidR="007C225A">
      <w:rPr>
        <w:rStyle w:val="Seitenzahl"/>
        <w:rFonts w:ascii="Arial" w:hAnsi="Arial" w:cs="Arial"/>
        <w:noProof/>
      </w:rPr>
      <w:t>4</w:t>
    </w:r>
    <w:r>
      <w:fldChar w:fldCharType="end"/>
    </w:r>
    <w:r w:rsidR="007C225A">
      <w:rPr>
        <w:rStyle w:val="Seitenzahl"/>
        <w:rFonts w:ascii="Arial" w:hAnsi="Arial" w:cs="Arial"/>
      </w:rPr>
      <w:t>, 05/10</w:t>
    </w:r>
    <w:r>
      <w:rPr>
        <w:rStyle w:val="Seitenzahl"/>
        <w:rFonts w:ascii="Arial" w:hAnsi="Arial" w:cs="Arial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3C12F" w14:textId="77777777" w:rsidR="00651799" w:rsidRDefault="00651799">
      <w:r>
        <w:separator/>
      </w:r>
    </w:p>
  </w:footnote>
  <w:footnote w:type="continuationSeparator" w:id="0">
    <w:p w14:paraId="25DD8E50" w14:textId="77777777" w:rsidR="00651799" w:rsidRDefault="0065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0EF3" w14:textId="77777777" w:rsidR="00394DD3" w:rsidRPr="00F85AED" w:rsidRDefault="00E75971" w:rsidP="00F85AED">
    <w:pPr>
      <w:pStyle w:val="Kopfzeile"/>
      <w:rPr>
        <w:rFonts w:ascii="Arial" w:hAnsi="Arial" w:cs="Arial"/>
        <w:color w:val="FF0000"/>
        <w:sz w:val="32"/>
      </w:rPr>
    </w:pPr>
    <w:r w:rsidRPr="00F85AED">
      <w:rPr>
        <w:rFonts w:ascii="Arial" w:hAnsi="Arial" w:cs="Arial"/>
        <w:color w:val="FF0000"/>
        <w:sz w:val="32"/>
      </w:rPr>
      <w:tab/>
    </w:r>
    <w:r w:rsidRPr="00F85AED">
      <w:rPr>
        <w:rFonts w:ascii="Arial" w:hAnsi="Arial" w:cs="Arial"/>
        <w:color w:val="FF0000"/>
        <w:sz w:val="32"/>
      </w:rPr>
      <w:tab/>
    </w:r>
    <w:r w:rsidRPr="00F85AED">
      <w:rPr>
        <w:rFonts w:ascii="Arial" w:hAnsi="Arial" w:cs="Arial"/>
        <w:noProof/>
        <w:color w:val="FF0000"/>
        <w:sz w:val="32"/>
      </w:rPr>
      <w:drawing>
        <wp:inline distT="0" distB="0" distL="0" distR="0" wp14:anchorId="1BB22AD3" wp14:editId="1D2195C7">
          <wp:extent cx="1657350" cy="39052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D9"/>
    <w:rsid w:val="000C5DBD"/>
    <w:rsid w:val="001059E8"/>
    <w:rsid w:val="001726E6"/>
    <w:rsid w:val="001E3544"/>
    <w:rsid w:val="001E793E"/>
    <w:rsid w:val="0027737E"/>
    <w:rsid w:val="00353EBC"/>
    <w:rsid w:val="003E505D"/>
    <w:rsid w:val="003F0FCB"/>
    <w:rsid w:val="00487EF0"/>
    <w:rsid w:val="00587416"/>
    <w:rsid w:val="005C2310"/>
    <w:rsid w:val="006075F2"/>
    <w:rsid w:val="006431F0"/>
    <w:rsid w:val="00651799"/>
    <w:rsid w:val="006631A0"/>
    <w:rsid w:val="0067243B"/>
    <w:rsid w:val="0068185F"/>
    <w:rsid w:val="00710CD9"/>
    <w:rsid w:val="00745F5F"/>
    <w:rsid w:val="00763BD4"/>
    <w:rsid w:val="00785EE6"/>
    <w:rsid w:val="00790805"/>
    <w:rsid w:val="007A37DE"/>
    <w:rsid w:val="007C225A"/>
    <w:rsid w:val="007C4DCD"/>
    <w:rsid w:val="007C6FC6"/>
    <w:rsid w:val="007E1211"/>
    <w:rsid w:val="007F7FFD"/>
    <w:rsid w:val="0082482E"/>
    <w:rsid w:val="0083689F"/>
    <w:rsid w:val="00851805"/>
    <w:rsid w:val="008E599A"/>
    <w:rsid w:val="008F01FC"/>
    <w:rsid w:val="0095542E"/>
    <w:rsid w:val="00967945"/>
    <w:rsid w:val="009B1EB5"/>
    <w:rsid w:val="00A97E48"/>
    <w:rsid w:val="00AB68B9"/>
    <w:rsid w:val="00AE1F8F"/>
    <w:rsid w:val="00AF0C6B"/>
    <w:rsid w:val="00B60BBC"/>
    <w:rsid w:val="00C05152"/>
    <w:rsid w:val="00C10920"/>
    <w:rsid w:val="00C15BAA"/>
    <w:rsid w:val="00D16BF1"/>
    <w:rsid w:val="00E102F4"/>
    <w:rsid w:val="00E53C11"/>
    <w:rsid w:val="00E75971"/>
    <w:rsid w:val="00E9543F"/>
    <w:rsid w:val="00EA6A82"/>
    <w:rsid w:val="00EC1E5D"/>
    <w:rsid w:val="00EE3494"/>
    <w:rsid w:val="00EE60C9"/>
    <w:rsid w:val="00F341E8"/>
    <w:rsid w:val="00F36B72"/>
    <w:rsid w:val="00FE1F81"/>
    <w:rsid w:val="00FE3780"/>
    <w:rsid w:val="11B4D714"/>
    <w:rsid w:val="20BDDDB8"/>
    <w:rsid w:val="2D662C02"/>
    <w:rsid w:val="2D9B4C74"/>
    <w:rsid w:val="361EABBE"/>
    <w:rsid w:val="37D1F641"/>
    <w:rsid w:val="3F259FF2"/>
    <w:rsid w:val="44A859ED"/>
    <w:rsid w:val="45D12191"/>
    <w:rsid w:val="4CB36BD2"/>
    <w:rsid w:val="4DAF4E21"/>
    <w:rsid w:val="55BA6006"/>
    <w:rsid w:val="56B64255"/>
    <w:rsid w:val="5AFD825E"/>
    <w:rsid w:val="6AB78015"/>
    <w:rsid w:val="7A579D8C"/>
    <w:rsid w:val="7E80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A06C2"/>
  <w15:chartTrackingRefBased/>
  <w15:docId w15:val="{D2AD0CA9-989F-438C-9456-66456436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0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10C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0CD9"/>
    <w:rPr>
      <w:rFonts w:ascii="Times New Roman" w:eastAsia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10C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0CD9"/>
    <w:rPr>
      <w:rFonts w:ascii="Times New Roman" w:eastAsia="Times New Roman" w:hAnsi="Times New Roman" w:cs="Times New Roman"/>
      <w:sz w:val="20"/>
      <w:szCs w:val="20"/>
    </w:rPr>
  </w:style>
  <w:style w:type="character" w:styleId="Seitenzahl">
    <w:name w:val="page number"/>
    <w:basedOn w:val="Absatz-Standardschriftart"/>
    <w:uiPriority w:val="99"/>
    <w:rsid w:val="00710CD9"/>
    <w:rPr>
      <w:rFonts w:ascii="Times New Roman" w:hAnsi="Times New Roman" w:cs="Times New Roman"/>
    </w:rPr>
  </w:style>
  <w:style w:type="paragraph" w:styleId="StandardWeb">
    <w:name w:val="Normal (Web)"/>
    <w:basedOn w:val="Standard"/>
    <w:uiPriority w:val="99"/>
    <w:unhideWhenUsed/>
    <w:rsid w:val="00710CD9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12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21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211"/>
    <w:rPr>
      <w:rFonts w:ascii="Times New Roman" w:eastAsia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12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12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21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211"/>
    <w:rPr>
      <w:rFonts w:ascii="Segoe UI" w:eastAsia="Times New Roman" w:hAnsi="Segoe UI" w:cs="Segoe UI"/>
      <w:sz w:val="18"/>
      <w:szCs w:val="18"/>
    </w:rPr>
  </w:style>
  <w:style w:type="paragraph" w:customStyle="1" w:styleId="paragraph">
    <w:name w:val="paragraph"/>
    <w:basedOn w:val="Standard"/>
    <w:rsid w:val="00FE1F8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bsatz-Standardschriftart"/>
    <w:rsid w:val="00FE1F81"/>
    <w:rPr>
      <w:rFonts w:ascii="Calibri" w:hAnsi="Calibri"/>
    </w:rPr>
  </w:style>
  <w:style w:type="character" w:customStyle="1" w:styleId="tabchar">
    <w:name w:val="tabchar"/>
    <w:basedOn w:val="Absatz-Standardschriftart"/>
    <w:rsid w:val="00FE1F81"/>
    <w:rPr>
      <w:rFonts w:ascii="Calibri" w:hAnsi="Calibri"/>
    </w:rPr>
  </w:style>
  <w:style w:type="character" w:customStyle="1" w:styleId="eop">
    <w:name w:val="eop"/>
    <w:basedOn w:val="Absatz-Standardschriftart"/>
    <w:rsid w:val="00FE1F81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elix.schuster@edag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14E71CBE5F545AE91D40F591F69A8" ma:contentTypeVersion="8" ma:contentTypeDescription="Create a new document." ma:contentTypeScope="" ma:versionID="ff34405189d74f5cec4a010bf91cb971">
  <xsd:schema xmlns:xsd="http://www.w3.org/2001/XMLSchema" xmlns:xs="http://www.w3.org/2001/XMLSchema" xmlns:p="http://schemas.microsoft.com/office/2006/metadata/properties" xmlns:ns2="09504319-ca8f-44fb-9ef7-d2fe09f11d50" targetNamespace="http://schemas.microsoft.com/office/2006/metadata/properties" ma:root="true" ma:fieldsID="84214a37355911d55be6e183e0c59270" ns2:_="">
    <xsd:import namespace="09504319-ca8f-44fb-9ef7-d2fe09f11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04319-ca8f-44fb-9ef7-d2fe09f1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1D5F9-88B8-4C0D-8D6A-97FD7D33E7D5}">
  <ds:schemaRefs>
    <ds:schemaRef ds:uri="09504319-ca8f-44fb-9ef7-d2fe09f11d5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DF92BE-DBEE-4D55-B0DC-1C466F3EB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04319-ca8f-44fb-9ef7-d2fe09f11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A8FEB-D834-43A8-9F11-AA3555D82C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EDAG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Epple, Fabian</dc:creator>
  <cp:keywords/>
  <dc:description/>
  <cp:lastModifiedBy>Doerge, Sarah Katharina</cp:lastModifiedBy>
  <cp:revision>3</cp:revision>
  <dcterms:created xsi:type="dcterms:W3CDTF">2022-05-04T09:01:00Z</dcterms:created>
  <dcterms:modified xsi:type="dcterms:W3CDTF">2022-05-06T10:29:00Z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0x010100FB614E71CBE5F545AE91D40F591F69A8</vt:lpwstr>
  </property>
</Properties>
</file>